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B968B">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kern w:val="0"/>
          <w:sz w:val="28"/>
          <w:szCs w:val="28"/>
          <w:shd w:val="clear" w:color="auto" w:fill="FFFFFF"/>
        </w:rPr>
      </w:pPr>
      <w:bookmarkStart w:id="2" w:name="_GoBack"/>
      <w:bookmarkEnd w:id="2"/>
      <w:bookmarkStart w:id="0" w:name="OLE_LINK2"/>
      <w:r>
        <w:rPr>
          <w:rFonts w:hint="eastAsia" w:ascii="仿宋" w:hAnsi="仿宋" w:eastAsia="仿宋" w:cs="仿宋"/>
          <w:b/>
          <w:bCs/>
          <w:color w:val="000000"/>
          <w:kern w:val="0"/>
          <w:sz w:val="36"/>
          <w:szCs w:val="36"/>
          <w:shd w:val="clear" w:color="auto" w:fill="FFFFFF"/>
          <w:lang w:eastAsia="zh-CN"/>
        </w:rPr>
        <w:t>还地桥镇桂树水泥厂及周边区域场地平整项目预算编制服务项目</w:t>
      </w:r>
      <w:r>
        <w:rPr>
          <w:rFonts w:hint="eastAsia" w:ascii="仿宋" w:hAnsi="仿宋" w:eastAsia="仿宋" w:cs="仿宋"/>
          <w:b/>
          <w:bCs/>
          <w:color w:val="000000"/>
          <w:kern w:val="0"/>
          <w:sz w:val="36"/>
          <w:szCs w:val="36"/>
          <w:shd w:val="clear" w:color="auto" w:fill="FFFFFF"/>
        </w:rPr>
        <w:t>竞争性磋商成交结果公告</w:t>
      </w:r>
      <w:bookmarkStart w:id="1" w:name="OLE_LINK1"/>
    </w:p>
    <w:bookmarkEnd w:id="0"/>
    <w:bookmarkEnd w:id="1"/>
    <w:p w14:paraId="0FF100DA">
      <w:pPr>
        <w:keepNext w:val="0"/>
        <w:keepLines w:val="0"/>
        <w:pageBreakBefore w:val="0"/>
        <w:widowControl/>
        <w:kinsoku/>
        <w:wordWrap/>
        <w:overflowPunct/>
        <w:topLinePunct w:val="0"/>
        <w:autoSpaceDE/>
        <w:autoSpaceDN/>
        <w:bidi w:val="0"/>
        <w:adjustRightInd/>
        <w:snapToGrid/>
        <w:spacing w:line="440" w:lineRule="exact"/>
        <w:ind w:left="0" w:leftChars="0" w:firstLine="314" w:firstLineChars="131"/>
        <w:jc w:val="left"/>
        <w:textAlignment w:val="auto"/>
        <w:rPr>
          <w:rFonts w:hint="eastAsia" w:ascii="仿宋" w:hAnsi="仿宋" w:eastAsia="仿宋" w:cs="仿宋"/>
          <w:color w:val="000000"/>
          <w:spacing w:val="0"/>
          <w:kern w:val="0"/>
          <w:sz w:val="24"/>
          <w:szCs w:val="24"/>
        </w:rPr>
      </w:pPr>
      <w:r>
        <w:rPr>
          <w:rFonts w:hint="eastAsia" w:ascii="仿宋" w:hAnsi="仿宋" w:eastAsia="仿宋" w:cs="仿宋"/>
          <w:color w:val="000000"/>
          <w:spacing w:val="0"/>
          <w:kern w:val="0"/>
          <w:sz w:val="24"/>
          <w:szCs w:val="24"/>
          <w:lang w:eastAsia="zh-CN"/>
        </w:rPr>
        <w:t>湖北君宏项目管理有限公司</w:t>
      </w:r>
      <w:r>
        <w:rPr>
          <w:rFonts w:hint="eastAsia" w:ascii="仿宋" w:hAnsi="仿宋" w:eastAsia="仿宋" w:cs="仿宋"/>
          <w:color w:val="000000"/>
          <w:spacing w:val="0"/>
          <w:kern w:val="0"/>
          <w:sz w:val="24"/>
          <w:szCs w:val="24"/>
        </w:rPr>
        <w:t>受</w:t>
      </w:r>
      <w:r>
        <w:rPr>
          <w:rFonts w:hint="eastAsia" w:ascii="仿宋" w:hAnsi="仿宋" w:eastAsia="仿宋" w:cs="仿宋"/>
          <w:color w:val="000000"/>
          <w:spacing w:val="0"/>
          <w:kern w:val="0"/>
          <w:sz w:val="24"/>
          <w:szCs w:val="24"/>
          <w:lang w:eastAsia="zh-CN"/>
        </w:rPr>
        <w:t>大冶市还地桥镇人民政府</w:t>
      </w:r>
      <w:r>
        <w:rPr>
          <w:rFonts w:hint="eastAsia" w:ascii="仿宋" w:hAnsi="仿宋" w:eastAsia="仿宋" w:cs="仿宋"/>
          <w:color w:val="000000"/>
          <w:spacing w:val="0"/>
          <w:kern w:val="0"/>
          <w:sz w:val="24"/>
          <w:szCs w:val="24"/>
        </w:rPr>
        <w:t>的委托，于202</w:t>
      </w:r>
      <w:r>
        <w:rPr>
          <w:rFonts w:hint="eastAsia" w:ascii="仿宋" w:hAnsi="仿宋" w:eastAsia="仿宋" w:cs="仿宋"/>
          <w:color w:val="000000"/>
          <w:spacing w:val="0"/>
          <w:kern w:val="0"/>
          <w:sz w:val="24"/>
          <w:szCs w:val="24"/>
          <w:lang w:val="en-US" w:eastAsia="zh-CN"/>
        </w:rPr>
        <w:t>6</w:t>
      </w:r>
      <w:r>
        <w:rPr>
          <w:rFonts w:hint="eastAsia" w:ascii="仿宋" w:hAnsi="仿宋" w:eastAsia="仿宋" w:cs="仿宋"/>
          <w:color w:val="000000"/>
          <w:spacing w:val="0"/>
          <w:kern w:val="0"/>
          <w:sz w:val="24"/>
          <w:szCs w:val="24"/>
        </w:rPr>
        <w:t>年</w:t>
      </w:r>
      <w:r>
        <w:rPr>
          <w:rFonts w:hint="eastAsia" w:ascii="仿宋" w:hAnsi="仿宋" w:eastAsia="仿宋" w:cs="仿宋"/>
          <w:color w:val="000000"/>
          <w:spacing w:val="0"/>
          <w:kern w:val="0"/>
          <w:sz w:val="24"/>
          <w:szCs w:val="24"/>
          <w:lang w:val="en-US" w:eastAsia="zh-CN"/>
        </w:rPr>
        <w:t>7</w:t>
      </w:r>
      <w:r>
        <w:rPr>
          <w:rFonts w:hint="eastAsia" w:ascii="仿宋" w:hAnsi="仿宋" w:eastAsia="仿宋" w:cs="仿宋"/>
          <w:color w:val="000000"/>
          <w:spacing w:val="0"/>
          <w:kern w:val="0"/>
          <w:sz w:val="24"/>
          <w:szCs w:val="24"/>
        </w:rPr>
        <w:t>月</w:t>
      </w:r>
      <w:r>
        <w:rPr>
          <w:rFonts w:hint="eastAsia" w:ascii="仿宋" w:hAnsi="仿宋" w:eastAsia="仿宋" w:cs="仿宋"/>
          <w:color w:val="000000"/>
          <w:spacing w:val="0"/>
          <w:kern w:val="0"/>
          <w:sz w:val="24"/>
          <w:szCs w:val="24"/>
          <w:lang w:val="en-US" w:eastAsia="zh-CN"/>
        </w:rPr>
        <w:t>13</w:t>
      </w:r>
      <w:r>
        <w:rPr>
          <w:rFonts w:hint="eastAsia" w:ascii="仿宋" w:hAnsi="仿宋" w:eastAsia="仿宋" w:cs="仿宋"/>
          <w:color w:val="000000"/>
          <w:spacing w:val="0"/>
          <w:kern w:val="0"/>
          <w:sz w:val="24"/>
          <w:szCs w:val="24"/>
        </w:rPr>
        <w:t>日就</w:t>
      </w:r>
      <w:r>
        <w:rPr>
          <w:rFonts w:hint="eastAsia" w:ascii="仿宋" w:hAnsi="仿宋" w:eastAsia="仿宋" w:cs="仿宋"/>
          <w:color w:val="000000"/>
          <w:spacing w:val="0"/>
          <w:kern w:val="0"/>
          <w:sz w:val="24"/>
          <w:szCs w:val="24"/>
          <w:lang w:eastAsia="zh-CN"/>
        </w:rPr>
        <w:t>还地桥镇桂树水泥厂及周边区域场地平整项目预算编制服务项目</w:t>
      </w:r>
      <w:r>
        <w:rPr>
          <w:rFonts w:hint="eastAsia" w:ascii="仿宋" w:hAnsi="仿宋" w:eastAsia="仿宋" w:cs="仿宋"/>
          <w:color w:val="000000"/>
          <w:spacing w:val="0"/>
          <w:kern w:val="0"/>
          <w:sz w:val="24"/>
          <w:szCs w:val="24"/>
        </w:rPr>
        <w:t>采用竞争性磋商方式进行采购，现就本次竞争性磋商结果公告如下：</w:t>
      </w:r>
    </w:p>
    <w:p w14:paraId="21F33EA6">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316" w:firstLineChars="131"/>
        <w:jc w:val="left"/>
        <w:textAlignment w:val="auto"/>
        <w:rPr>
          <w:rFonts w:hint="eastAsia" w:ascii="仿宋" w:hAnsi="仿宋" w:eastAsia="仿宋" w:cs="仿宋"/>
          <w:b/>
          <w:bCs/>
          <w:color w:val="000000"/>
          <w:spacing w:val="0"/>
          <w:kern w:val="0"/>
          <w:sz w:val="24"/>
          <w:szCs w:val="24"/>
          <w:shd w:val="clear" w:fill="FFFFFF"/>
          <w:lang w:val="en-US" w:eastAsia="zh-CN" w:bidi="ar-SA"/>
        </w:rPr>
      </w:pPr>
      <w:r>
        <w:rPr>
          <w:rFonts w:hint="eastAsia" w:ascii="仿宋" w:hAnsi="仿宋" w:eastAsia="仿宋" w:cs="仿宋"/>
          <w:b/>
          <w:bCs/>
          <w:color w:val="000000"/>
          <w:spacing w:val="0"/>
          <w:kern w:val="0"/>
          <w:sz w:val="24"/>
          <w:szCs w:val="24"/>
          <w:shd w:val="clear" w:fill="FFFFFF"/>
          <w:lang w:val="en-US" w:eastAsia="zh-CN" w:bidi="ar-SA"/>
        </w:rPr>
        <w:t>项目编号</w:t>
      </w:r>
      <w:r>
        <w:rPr>
          <w:rFonts w:hint="eastAsia" w:ascii="仿宋" w:hAnsi="仿宋" w:eastAsia="仿宋" w:cs="仿宋"/>
          <w:b/>
          <w:bCs/>
          <w:color w:val="000000"/>
          <w:spacing w:val="0"/>
          <w:kern w:val="0"/>
          <w:sz w:val="24"/>
          <w:szCs w:val="24"/>
          <w:highlight w:val="none"/>
          <w:shd w:val="clear" w:fill="FFFFFF"/>
          <w:lang w:val="en-US" w:eastAsia="zh-CN" w:bidi="ar-SA"/>
        </w:rPr>
        <w:t>：</w:t>
      </w:r>
      <w:r>
        <w:rPr>
          <w:rFonts w:hint="eastAsia" w:ascii="宋体" w:hAnsi="宋体" w:cs="宋体"/>
          <w:b/>
          <w:bCs/>
          <w:spacing w:val="20"/>
          <w:sz w:val="24"/>
          <w:szCs w:val="24"/>
          <w:highlight w:val="none"/>
          <w:u w:val="none"/>
          <w:lang w:val="en-US" w:eastAsia="zh-CN"/>
        </w:rPr>
        <w:t>HBJH-2026-0605</w:t>
      </w:r>
    </w:p>
    <w:p w14:paraId="32C87C1E">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316" w:firstLineChars="131"/>
        <w:jc w:val="left"/>
        <w:textAlignment w:val="auto"/>
        <w:rPr>
          <w:rFonts w:hint="eastAsia" w:ascii="仿宋" w:hAnsi="仿宋" w:eastAsia="仿宋" w:cs="仿宋"/>
          <w:color w:val="000000"/>
          <w:spacing w:val="0"/>
          <w:kern w:val="0"/>
          <w:sz w:val="24"/>
          <w:szCs w:val="24"/>
          <w:highlight w:val="none"/>
        </w:rPr>
      </w:pPr>
      <w:r>
        <w:rPr>
          <w:rFonts w:hint="eastAsia" w:ascii="仿宋" w:hAnsi="仿宋" w:eastAsia="仿宋" w:cs="仿宋"/>
          <w:b/>
          <w:bCs/>
          <w:color w:val="000000"/>
          <w:spacing w:val="0"/>
          <w:kern w:val="0"/>
          <w:sz w:val="24"/>
          <w:szCs w:val="24"/>
        </w:rPr>
        <w:t>采购</w:t>
      </w:r>
      <w:r>
        <w:rPr>
          <w:rFonts w:hint="eastAsia" w:ascii="仿宋" w:hAnsi="仿宋" w:eastAsia="仿宋" w:cs="仿宋"/>
          <w:b/>
          <w:bCs/>
          <w:color w:val="000000"/>
          <w:spacing w:val="0"/>
          <w:kern w:val="0"/>
          <w:sz w:val="24"/>
          <w:szCs w:val="24"/>
          <w:highlight w:val="none"/>
        </w:rPr>
        <w:t>项目名称：</w:t>
      </w:r>
      <w:r>
        <w:rPr>
          <w:rFonts w:hint="eastAsia" w:ascii="仿宋" w:hAnsi="仿宋" w:eastAsia="仿宋" w:cs="仿宋"/>
          <w:color w:val="000000"/>
          <w:spacing w:val="0"/>
          <w:kern w:val="0"/>
          <w:sz w:val="24"/>
          <w:szCs w:val="24"/>
          <w:highlight w:val="none"/>
          <w:shd w:val="clear" w:color="auto" w:fill="FFFFFF"/>
          <w:lang w:eastAsia="zh-CN"/>
        </w:rPr>
        <w:t>还地桥镇桂树水泥厂及周边区域场地平整项目预算编制服务项目</w:t>
      </w:r>
    </w:p>
    <w:p w14:paraId="50BF28C2">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316" w:firstLineChars="131"/>
        <w:jc w:val="left"/>
        <w:textAlignment w:val="auto"/>
        <w:rPr>
          <w:rFonts w:hint="default" w:ascii="仿宋" w:hAnsi="仿宋" w:eastAsia="仿宋" w:cs="仿宋"/>
          <w:color w:val="000000"/>
          <w:spacing w:val="0"/>
          <w:kern w:val="0"/>
          <w:sz w:val="24"/>
          <w:szCs w:val="24"/>
          <w:highlight w:val="none"/>
          <w:lang w:val="en-US" w:eastAsia="zh-CN"/>
        </w:rPr>
      </w:pPr>
      <w:r>
        <w:rPr>
          <w:rFonts w:hint="eastAsia" w:ascii="仿宋" w:hAnsi="仿宋" w:eastAsia="仿宋" w:cs="仿宋"/>
          <w:b/>
          <w:bCs/>
          <w:color w:val="000000"/>
          <w:spacing w:val="0"/>
          <w:kern w:val="0"/>
          <w:sz w:val="24"/>
          <w:szCs w:val="24"/>
          <w:highlight w:val="none"/>
          <w:lang w:val="en-US" w:eastAsia="zh-CN"/>
        </w:rPr>
        <w:t>最高限价：</w:t>
      </w:r>
      <w:r>
        <w:rPr>
          <w:rFonts w:hint="eastAsia" w:ascii="仿宋" w:hAnsi="仿宋" w:eastAsia="仿宋" w:cs="仿宋"/>
          <w:color w:val="000000"/>
          <w:spacing w:val="0"/>
          <w:kern w:val="0"/>
          <w:sz w:val="24"/>
          <w:szCs w:val="24"/>
          <w:highlight w:val="none"/>
          <w:shd w:val="clear" w:color="auto" w:fill="FFFFFF"/>
          <w:lang w:val="en-US" w:eastAsia="zh-CN"/>
        </w:rPr>
        <w:t>160000.00元</w:t>
      </w:r>
    </w:p>
    <w:p w14:paraId="7896A9EB">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316" w:firstLineChars="131"/>
        <w:jc w:val="left"/>
        <w:textAlignment w:val="auto"/>
        <w:rPr>
          <w:rFonts w:hint="default" w:ascii="仿宋" w:hAnsi="仿宋" w:eastAsia="仿宋" w:cs="仿宋"/>
          <w:color w:val="000000"/>
          <w:spacing w:val="0"/>
          <w:kern w:val="0"/>
          <w:sz w:val="24"/>
          <w:szCs w:val="24"/>
          <w:highlight w:val="none"/>
          <w:lang w:val="en-US" w:eastAsia="zh-CN"/>
        </w:rPr>
      </w:pPr>
      <w:r>
        <w:rPr>
          <w:rFonts w:hint="eastAsia" w:ascii="仿宋" w:hAnsi="仿宋" w:eastAsia="仿宋" w:cs="仿宋"/>
          <w:b/>
          <w:bCs/>
          <w:color w:val="000000"/>
          <w:spacing w:val="0"/>
          <w:kern w:val="0"/>
          <w:sz w:val="24"/>
          <w:szCs w:val="24"/>
          <w:highlight w:val="none"/>
          <w:lang w:val="en-US" w:eastAsia="zh-CN"/>
        </w:rPr>
        <w:t>磋商</w:t>
      </w:r>
      <w:r>
        <w:rPr>
          <w:rFonts w:hint="eastAsia" w:ascii="仿宋" w:hAnsi="仿宋" w:eastAsia="仿宋" w:cs="仿宋"/>
          <w:b/>
          <w:bCs/>
          <w:color w:val="000000"/>
          <w:spacing w:val="0"/>
          <w:kern w:val="0"/>
          <w:sz w:val="24"/>
          <w:szCs w:val="24"/>
          <w:highlight w:val="none"/>
        </w:rPr>
        <w:t>地点：</w:t>
      </w:r>
      <w:r>
        <w:rPr>
          <w:rFonts w:hint="eastAsia" w:ascii="仿宋" w:hAnsi="仿宋" w:eastAsia="仿宋" w:cs="仿宋"/>
          <w:color w:val="000000"/>
          <w:spacing w:val="0"/>
          <w:kern w:val="0"/>
          <w:sz w:val="24"/>
          <w:szCs w:val="24"/>
          <w:highlight w:val="none"/>
          <w:lang w:eastAsia="zh-CN"/>
        </w:rPr>
        <w:t>大冶市还地桥镇财政所四楼会议室</w:t>
      </w:r>
    </w:p>
    <w:p w14:paraId="218D90D2">
      <w:pPr>
        <w:keepNext w:val="0"/>
        <w:keepLines w:val="0"/>
        <w:pageBreakBefore w:val="0"/>
        <w:widowControl/>
        <w:kinsoku/>
        <w:wordWrap/>
        <w:overflowPunct/>
        <w:topLinePunct w:val="0"/>
        <w:autoSpaceDE/>
        <w:autoSpaceDN/>
        <w:bidi w:val="0"/>
        <w:adjustRightInd/>
        <w:snapToGrid/>
        <w:spacing w:line="440" w:lineRule="exact"/>
        <w:ind w:left="0" w:leftChars="0" w:firstLine="798" w:firstLineChars="331"/>
        <w:jc w:val="left"/>
        <w:textAlignment w:val="auto"/>
        <w:rPr>
          <w:rFonts w:hint="eastAsia" w:ascii="仿宋" w:hAnsi="仿宋" w:eastAsia="仿宋" w:cs="仿宋"/>
          <w:color w:val="000000"/>
          <w:spacing w:val="0"/>
          <w:kern w:val="0"/>
          <w:sz w:val="24"/>
          <w:szCs w:val="24"/>
          <w:highlight w:val="none"/>
        </w:rPr>
      </w:pPr>
      <w:r>
        <w:rPr>
          <w:rFonts w:hint="eastAsia" w:ascii="仿宋" w:hAnsi="仿宋" w:eastAsia="仿宋" w:cs="仿宋"/>
          <w:b/>
          <w:bCs/>
          <w:color w:val="000000"/>
          <w:spacing w:val="0"/>
          <w:kern w:val="0"/>
          <w:sz w:val="24"/>
          <w:szCs w:val="24"/>
          <w:highlight w:val="none"/>
          <w:lang w:val="en-US" w:eastAsia="zh-CN"/>
        </w:rPr>
        <w:t>磋商</w:t>
      </w:r>
      <w:r>
        <w:rPr>
          <w:rFonts w:hint="eastAsia" w:ascii="仿宋" w:hAnsi="仿宋" w:eastAsia="仿宋" w:cs="仿宋"/>
          <w:b/>
          <w:bCs/>
          <w:color w:val="000000"/>
          <w:spacing w:val="0"/>
          <w:kern w:val="0"/>
          <w:sz w:val="24"/>
          <w:szCs w:val="24"/>
          <w:highlight w:val="none"/>
        </w:rPr>
        <w:t>日期：</w:t>
      </w:r>
      <w:r>
        <w:rPr>
          <w:rFonts w:hint="eastAsia" w:ascii="仿宋" w:hAnsi="仿宋" w:eastAsia="仿宋" w:cs="仿宋"/>
          <w:color w:val="000000"/>
          <w:spacing w:val="0"/>
          <w:kern w:val="0"/>
          <w:sz w:val="24"/>
          <w:szCs w:val="24"/>
          <w:highlight w:val="none"/>
        </w:rPr>
        <w:t>202</w:t>
      </w:r>
      <w:r>
        <w:rPr>
          <w:rFonts w:hint="eastAsia" w:ascii="仿宋" w:hAnsi="仿宋" w:eastAsia="仿宋" w:cs="仿宋"/>
          <w:color w:val="000000"/>
          <w:spacing w:val="0"/>
          <w:kern w:val="0"/>
          <w:sz w:val="24"/>
          <w:szCs w:val="24"/>
          <w:highlight w:val="none"/>
          <w:lang w:val="en-US" w:eastAsia="zh-CN"/>
        </w:rPr>
        <w:t>6</w:t>
      </w:r>
      <w:r>
        <w:rPr>
          <w:rFonts w:hint="eastAsia" w:ascii="仿宋" w:hAnsi="仿宋" w:eastAsia="仿宋" w:cs="仿宋"/>
          <w:color w:val="000000"/>
          <w:spacing w:val="0"/>
          <w:kern w:val="0"/>
          <w:sz w:val="24"/>
          <w:szCs w:val="24"/>
          <w:highlight w:val="none"/>
        </w:rPr>
        <w:t>年</w:t>
      </w:r>
      <w:r>
        <w:rPr>
          <w:rFonts w:hint="eastAsia" w:ascii="仿宋" w:hAnsi="仿宋" w:eastAsia="仿宋" w:cs="仿宋"/>
          <w:color w:val="000000"/>
          <w:spacing w:val="0"/>
          <w:kern w:val="0"/>
          <w:sz w:val="24"/>
          <w:szCs w:val="24"/>
          <w:highlight w:val="none"/>
          <w:lang w:val="en-US" w:eastAsia="zh-CN"/>
        </w:rPr>
        <w:t>7</w:t>
      </w:r>
      <w:r>
        <w:rPr>
          <w:rFonts w:hint="eastAsia" w:ascii="仿宋" w:hAnsi="仿宋" w:eastAsia="仿宋" w:cs="仿宋"/>
          <w:color w:val="000000"/>
          <w:spacing w:val="0"/>
          <w:kern w:val="0"/>
          <w:sz w:val="24"/>
          <w:szCs w:val="24"/>
          <w:highlight w:val="none"/>
        </w:rPr>
        <w:t>月</w:t>
      </w:r>
      <w:r>
        <w:rPr>
          <w:rFonts w:hint="eastAsia" w:ascii="仿宋" w:hAnsi="仿宋" w:eastAsia="仿宋" w:cs="仿宋"/>
          <w:color w:val="000000"/>
          <w:spacing w:val="0"/>
          <w:kern w:val="0"/>
          <w:sz w:val="24"/>
          <w:szCs w:val="24"/>
          <w:highlight w:val="none"/>
          <w:lang w:val="en-US" w:eastAsia="zh-CN"/>
        </w:rPr>
        <w:t>13</w:t>
      </w:r>
      <w:r>
        <w:rPr>
          <w:rFonts w:hint="eastAsia" w:ascii="仿宋" w:hAnsi="仿宋" w:eastAsia="仿宋" w:cs="仿宋"/>
          <w:color w:val="000000"/>
          <w:spacing w:val="0"/>
          <w:kern w:val="0"/>
          <w:sz w:val="24"/>
          <w:szCs w:val="24"/>
          <w:highlight w:val="none"/>
        </w:rPr>
        <w:t>日</w:t>
      </w:r>
    </w:p>
    <w:p w14:paraId="7B6AF724">
      <w:pPr>
        <w:keepNext w:val="0"/>
        <w:keepLines w:val="0"/>
        <w:pageBreakBefore w:val="0"/>
        <w:widowControl/>
        <w:kinsoku/>
        <w:wordWrap/>
        <w:overflowPunct/>
        <w:topLinePunct w:val="0"/>
        <w:autoSpaceDE/>
        <w:autoSpaceDN/>
        <w:bidi w:val="0"/>
        <w:adjustRightInd/>
        <w:snapToGrid/>
        <w:spacing w:line="440" w:lineRule="exact"/>
        <w:ind w:left="0" w:leftChars="0" w:firstLine="798" w:firstLineChars="331"/>
        <w:jc w:val="left"/>
        <w:textAlignment w:val="auto"/>
        <w:rPr>
          <w:rFonts w:hint="default" w:ascii="仿宋" w:hAnsi="仿宋" w:eastAsia="仿宋" w:cs="仿宋"/>
          <w:b w:val="0"/>
          <w:bCs w:val="0"/>
          <w:color w:val="FF0000"/>
          <w:spacing w:val="0"/>
          <w:kern w:val="0"/>
          <w:sz w:val="24"/>
          <w:szCs w:val="24"/>
          <w:highlight w:val="none"/>
          <w:lang w:val="en-US" w:eastAsia="zh-CN"/>
        </w:rPr>
      </w:pPr>
      <w:r>
        <w:rPr>
          <w:rFonts w:hint="eastAsia" w:ascii="仿宋" w:hAnsi="仿宋" w:eastAsia="仿宋" w:cs="仿宋"/>
          <w:b/>
          <w:bCs/>
          <w:color w:val="000000"/>
          <w:spacing w:val="0"/>
          <w:kern w:val="0"/>
          <w:sz w:val="24"/>
          <w:szCs w:val="24"/>
          <w:highlight w:val="none"/>
          <w:lang w:val="en-US" w:eastAsia="zh-CN"/>
        </w:rPr>
        <w:t>磋商</w:t>
      </w:r>
      <w:r>
        <w:rPr>
          <w:rFonts w:hint="eastAsia" w:ascii="仿宋" w:hAnsi="仿宋" w:eastAsia="仿宋" w:cs="仿宋"/>
          <w:b/>
          <w:bCs/>
          <w:color w:val="000000"/>
          <w:spacing w:val="0"/>
          <w:kern w:val="0"/>
          <w:sz w:val="24"/>
          <w:szCs w:val="24"/>
          <w:highlight w:val="none"/>
        </w:rPr>
        <w:t>小组成员：</w:t>
      </w:r>
      <w:r>
        <w:rPr>
          <w:rFonts w:hint="eastAsia" w:ascii="仿宋" w:hAnsi="仿宋" w:eastAsia="仿宋" w:cs="仿宋"/>
          <w:b/>
          <w:bCs/>
          <w:color w:val="000000"/>
          <w:spacing w:val="0"/>
          <w:kern w:val="0"/>
          <w:sz w:val="24"/>
          <w:szCs w:val="24"/>
          <w:highlight w:val="none"/>
          <w:lang w:val="en-US" w:eastAsia="zh-CN"/>
        </w:rPr>
        <w:t>王中华</w:t>
      </w:r>
      <w:r>
        <w:rPr>
          <w:rFonts w:hint="eastAsia" w:ascii="仿宋" w:hAnsi="仿宋" w:eastAsia="仿宋" w:cs="仿宋"/>
          <w:b/>
          <w:bCs/>
          <w:color w:val="000000"/>
          <w:spacing w:val="0"/>
          <w:kern w:val="0"/>
          <w:sz w:val="24"/>
          <w:szCs w:val="24"/>
          <w:highlight w:val="none"/>
          <w:lang w:eastAsia="zh-CN"/>
        </w:rPr>
        <w:t>、</w:t>
      </w:r>
      <w:r>
        <w:rPr>
          <w:rFonts w:hint="eastAsia" w:ascii="仿宋" w:hAnsi="仿宋" w:eastAsia="仿宋" w:cs="仿宋"/>
          <w:b/>
          <w:bCs/>
          <w:color w:val="000000"/>
          <w:spacing w:val="0"/>
          <w:kern w:val="0"/>
          <w:sz w:val="24"/>
          <w:szCs w:val="24"/>
          <w:highlight w:val="none"/>
          <w:lang w:val="en-US" w:eastAsia="zh-CN"/>
        </w:rPr>
        <w:t>周丽、胡透福（业主代表）</w:t>
      </w:r>
    </w:p>
    <w:p w14:paraId="2DE9A1E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316" w:firstLineChars="131"/>
        <w:jc w:val="left"/>
        <w:textAlignment w:val="auto"/>
        <w:rPr>
          <w:rFonts w:hint="default" w:ascii="仿宋" w:hAnsi="仿宋" w:eastAsia="仿宋" w:cs="仿宋"/>
          <w:b w:val="0"/>
          <w:bCs w:val="0"/>
          <w:spacing w:val="0"/>
          <w:kern w:val="0"/>
          <w:sz w:val="24"/>
          <w:szCs w:val="24"/>
          <w:highlight w:val="none"/>
          <w:lang w:val="en-US" w:eastAsia="zh-CN"/>
        </w:rPr>
      </w:pPr>
      <w:r>
        <w:rPr>
          <w:rFonts w:hint="eastAsia" w:ascii="仿宋" w:hAnsi="仿宋" w:eastAsia="仿宋" w:cs="仿宋"/>
          <w:b/>
          <w:bCs/>
          <w:spacing w:val="0"/>
          <w:kern w:val="0"/>
          <w:sz w:val="24"/>
          <w:szCs w:val="24"/>
          <w:highlight w:val="none"/>
          <w:lang w:val="en-US" w:eastAsia="zh-CN" w:bidi="ar-SA"/>
        </w:rPr>
        <w:t>五、</w:t>
      </w:r>
      <w:r>
        <w:rPr>
          <w:rFonts w:hint="eastAsia" w:ascii="仿宋" w:hAnsi="仿宋" w:eastAsia="仿宋" w:cs="仿宋"/>
          <w:b w:val="0"/>
          <w:bCs w:val="0"/>
          <w:spacing w:val="0"/>
          <w:kern w:val="0"/>
          <w:sz w:val="24"/>
          <w:szCs w:val="24"/>
          <w:highlight w:val="none"/>
        </w:rPr>
        <w:t>成交供应商名称：</w:t>
      </w:r>
      <w:r>
        <w:rPr>
          <w:rFonts w:hint="eastAsia" w:ascii="仿宋" w:hAnsi="仿宋" w:eastAsia="仿宋" w:cs="仿宋"/>
          <w:b w:val="0"/>
          <w:bCs w:val="0"/>
          <w:spacing w:val="0"/>
          <w:kern w:val="0"/>
          <w:sz w:val="24"/>
          <w:szCs w:val="24"/>
          <w:highlight w:val="none"/>
          <w:lang w:eastAsia="zh-CN"/>
        </w:rPr>
        <w:t>湖北瑞璟工程项目管理有限公司</w:t>
      </w:r>
    </w:p>
    <w:p w14:paraId="4462AB32">
      <w:pPr>
        <w:keepNext w:val="0"/>
        <w:keepLines w:val="0"/>
        <w:pageBreakBefore w:val="0"/>
        <w:widowControl/>
        <w:kinsoku/>
        <w:wordWrap/>
        <w:overflowPunct/>
        <w:topLinePunct w:val="0"/>
        <w:autoSpaceDE/>
        <w:autoSpaceDN/>
        <w:bidi w:val="0"/>
        <w:adjustRightInd/>
        <w:snapToGrid/>
        <w:spacing w:line="440" w:lineRule="exact"/>
        <w:ind w:left="0" w:leftChars="0" w:firstLine="794" w:firstLineChars="331"/>
        <w:jc w:val="left"/>
        <w:textAlignment w:val="auto"/>
        <w:rPr>
          <w:rFonts w:hint="default" w:ascii="仿宋" w:hAnsi="仿宋" w:eastAsia="仿宋" w:cs="仿宋"/>
          <w:b w:val="0"/>
          <w:bCs w:val="0"/>
          <w:spacing w:val="0"/>
          <w:kern w:val="0"/>
          <w:sz w:val="24"/>
          <w:szCs w:val="24"/>
          <w:highlight w:val="none"/>
          <w:lang w:val="en-US" w:eastAsia="zh-CN"/>
        </w:rPr>
      </w:pPr>
      <w:r>
        <w:rPr>
          <w:rFonts w:hint="eastAsia" w:ascii="仿宋" w:hAnsi="仿宋" w:eastAsia="仿宋" w:cs="仿宋"/>
          <w:b w:val="0"/>
          <w:bCs w:val="0"/>
          <w:spacing w:val="0"/>
          <w:kern w:val="0"/>
          <w:sz w:val="24"/>
          <w:szCs w:val="24"/>
          <w:highlight w:val="none"/>
          <w:lang w:val="en-US" w:eastAsia="zh-CN"/>
        </w:rPr>
        <w:t>成交供应商信用代码：91420107MABY17GR54</w:t>
      </w:r>
    </w:p>
    <w:p w14:paraId="73FF9BED">
      <w:pPr>
        <w:keepNext w:val="0"/>
        <w:keepLines w:val="0"/>
        <w:pageBreakBefore w:val="0"/>
        <w:widowControl/>
        <w:kinsoku/>
        <w:wordWrap/>
        <w:overflowPunct/>
        <w:topLinePunct w:val="0"/>
        <w:autoSpaceDE/>
        <w:autoSpaceDN/>
        <w:bidi w:val="0"/>
        <w:adjustRightInd/>
        <w:snapToGrid/>
        <w:spacing w:line="440" w:lineRule="exact"/>
        <w:ind w:left="0" w:leftChars="0" w:firstLine="794" w:firstLineChars="331"/>
        <w:jc w:val="left"/>
        <w:textAlignment w:val="auto"/>
        <w:rPr>
          <w:rFonts w:hint="default" w:ascii="仿宋" w:hAnsi="仿宋" w:eastAsia="仿宋" w:cs="仿宋"/>
          <w:b w:val="0"/>
          <w:bCs w:val="0"/>
          <w:spacing w:val="0"/>
          <w:kern w:val="0"/>
          <w:sz w:val="24"/>
          <w:szCs w:val="24"/>
          <w:highlight w:val="none"/>
          <w:lang w:val="en-US" w:eastAsia="zh-CN"/>
        </w:rPr>
      </w:pPr>
      <w:r>
        <w:rPr>
          <w:rFonts w:hint="eastAsia" w:ascii="仿宋" w:hAnsi="仿宋" w:eastAsia="仿宋" w:cs="仿宋"/>
          <w:b w:val="0"/>
          <w:bCs w:val="0"/>
          <w:spacing w:val="0"/>
          <w:kern w:val="0"/>
          <w:sz w:val="24"/>
          <w:szCs w:val="24"/>
          <w:highlight w:val="none"/>
          <w:lang w:val="en-US" w:eastAsia="zh-CN"/>
        </w:rPr>
        <w:t>成交</w:t>
      </w:r>
      <w:r>
        <w:rPr>
          <w:rFonts w:hint="eastAsia" w:ascii="仿宋" w:hAnsi="仿宋" w:eastAsia="仿宋" w:cs="仿宋"/>
          <w:b w:val="0"/>
          <w:bCs w:val="0"/>
          <w:spacing w:val="0"/>
          <w:kern w:val="0"/>
          <w:sz w:val="24"/>
          <w:szCs w:val="24"/>
          <w:highlight w:val="none"/>
        </w:rPr>
        <w:t>金额：</w:t>
      </w:r>
      <w:r>
        <w:rPr>
          <w:rFonts w:hint="eastAsia" w:ascii="仿宋" w:hAnsi="仿宋" w:eastAsia="仿宋" w:cs="仿宋"/>
          <w:b w:val="0"/>
          <w:bCs w:val="0"/>
          <w:spacing w:val="0"/>
          <w:kern w:val="0"/>
          <w:sz w:val="24"/>
          <w:szCs w:val="24"/>
          <w:highlight w:val="none"/>
          <w:lang w:val="en-US" w:eastAsia="zh-CN"/>
        </w:rPr>
        <w:t>人民币壹拾伍万柒仟陆佰陆拾元整（¥157660.00元）</w:t>
      </w:r>
    </w:p>
    <w:p w14:paraId="2734AF7F">
      <w:pPr>
        <w:keepNext w:val="0"/>
        <w:keepLines w:val="0"/>
        <w:pageBreakBefore w:val="0"/>
        <w:widowControl/>
        <w:kinsoku/>
        <w:wordWrap/>
        <w:overflowPunct/>
        <w:topLinePunct w:val="0"/>
        <w:autoSpaceDE/>
        <w:autoSpaceDN/>
        <w:bidi w:val="0"/>
        <w:adjustRightInd/>
        <w:snapToGrid/>
        <w:spacing w:line="440" w:lineRule="exact"/>
        <w:ind w:left="0" w:leftChars="0" w:firstLine="794" w:firstLineChars="331"/>
        <w:jc w:val="left"/>
        <w:textAlignment w:val="auto"/>
        <w:rPr>
          <w:rFonts w:hint="default" w:ascii="仿宋" w:hAnsi="仿宋" w:eastAsia="仿宋" w:cs="仿宋"/>
          <w:b w:val="0"/>
          <w:bCs w:val="0"/>
          <w:spacing w:val="0"/>
          <w:kern w:val="0"/>
          <w:sz w:val="24"/>
          <w:szCs w:val="24"/>
          <w:highlight w:val="none"/>
          <w:lang w:val="en-US" w:eastAsia="zh-CN"/>
        </w:rPr>
      </w:pPr>
      <w:r>
        <w:rPr>
          <w:rFonts w:hint="eastAsia" w:ascii="仿宋" w:hAnsi="仿宋" w:eastAsia="仿宋" w:cs="仿宋"/>
          <w:b w:val="0"/>
          <w:bCs w:val="0"/>
          <w:spacing w:val="0"/>
          <w:kern w:val="0"/>
          <w:sz w:val="24"/>
          <w:szCs w:val="24"/>
          <w:highlight w:val="none"/>
        </w:rPr>
        <w:t>成交供应商地址：武汉市青山区冶金大道（中国一冶高新技术产业园）5号楼栋5151室</w:t>
      </w:r>
    </w:p>
    <w:p w14:paraId="73AC1141">
      <w:pPr>
        <w:widowControl/>
        <w:spacing w:line="460" w:lineRule="exact"/>
        <w:ind w:firstLine="241" w:firstLineChars="100"/>
        <w:rPr>
          <w:rFonts w:ascii="宋体" w:hAnsi="宋体" w:cs="宋体"/>
          <w:sz w:val="22"/>
          <w:szCs w:val="21"/>
          <w:highlight w:val="none"/>
          <w:lang w:val="zh-CN"/>
        </w:rPr>
      </w:pPr>
      <w:r>
        <w:rPr>
          <w:rFonts w:hint="eastAsia" w:ascii="仿宋" w:hAnsi="仿宋" w:eastAsia="仿宋" w:cs="仿宋"/>
          <w:b/>
          <w:bCs/>
          <w:color w:val="000000"/>
          <w:spacing w:val="0"/>
          <w:kern w:val="0"/>
          <w:sz w:val="24"/>
          <w:szCs w:val="24"/>
          <w:highlight w:val="none"/>
          <w:lang w:val="en-US" w:eastAsia="zh-CN"/>
        </w:rPr>
        <w:t>六</w:t>
      </w:r>
      <w:r>
        <w:rPr>
          <w:rFonts w:hint="eastAsia" w:ascii="仿宋" w:hAnsi="仿宋" w:eastAsia="仿宋" w:cs="仿宋"/>
          <w:b/>
          <w:bCs/>
          <w:color w:val="000000"/>
          <w:spacing w:val="0"/>
          <w:kern w:val="0"/>
          <w:sz w:val="24"/>
          <w:szCs w:val="24"/>
          <w:highlight w:val="none"/>
        </w:rPr>
        <w:t>、公告期限：</w:t>
      </w:r>
      <w:r>
        <w:rPr>
          <w:rFonts w:hint="eastAsia" w:ascii="仿宋" w:hAnsi="仿宋" w:eastAsia="仿宋" w:cs="仿宋"/>
          <w:color w:val="000000"/>
          <w:spacing w:val="0"/>
          <w:kern w:val="0"/>
          <w:sz w:val="24"/>
          <w:szCs w:val="24"/>
          <w:highlight w:val="none"/>
          <w:shd w:val="clear" w:color="auto" w:fill="FFFFFF"/>
          <w:lang w:val="zh-CN" w:eastAsia="zh-CN"/>
        </w:rPr>
        <w:t>自本公告发布之日起</w:t>
      </w:r>
      <w:r>
        <w:rPr>
          <w:rFonts w:hint="eastAsia" w:ascii="仿宋" w:hAnsi="仿宋" w:eastAsia="仿宋" w:cs="仿宋"/>
          <w:color w:val="000000"/>
          <w:spacing w:val="0"/>
          <w:kern w:val="0"/>
          <w:sz w:val="24"/>
          <w:szCs w:val="24"/>
          <w:highlight w:val="none"/>
          <w:shd w:val="clear" w:color="auto" w:fill="FFFFFF"/>
          <w:lang w:val="en-US" w:eastAsia="zh-CN"/>
        </w:rPr>
        <w:t>3</w:t>
      </w:r>
      <w:r>
        <w:rPr>
          <w:rFonts w:hint="eastAsia" w:ascii="仿宋" w:hAnsi="仿宋" w:eastAsia="仿宋" w:cs="仿宋"/>
          <w:color w:val="000000"/>
          <w:spacing w:val="0"/>
          <w:kern w:val="0"/>
          <w:sz w:val="24"/>
          <w:szCs w:val="24"/>
          <w:highlight w:val="none"/>
          <w:shd w:val="clear" w:color="auto" w:fill="FFFFFF"/>
          <w:lang w:val="zh-CN" w:eastAsia="zh-CN"/>
        </w:rPr>
        <w:t>个工作日</w:t>
      </w:r>
    </w:p>
    <w:p w14:paraId="1B7D56BF">
      <w:pPr>
        <w:keepNext w:val="0"/>
        <w:keepLines w:val="0"/>
        <w:pageBreakBefore w:val="0"/>
        <w:widowControl/>
        <w:kinsoku/>
        <w:wordWrap/>
        <w:overflowPunct/>
        <w:topLinePunct w:val="0"/>
        <w:autoSpaceDE/>
        <w:autoSpaceDN/>
        <w:bidi w:val="0"/>
        <w:adjustRightInd/>
        <w:snapToGrid/>
        <w:spacing w:line="440" w:lineRule="exact"/>
        <w:ind w:left="0" w:leftChars="0" w:firstLine="316" w:firstLineChars="131"/>
        <w:jc w:val="left"/>
        <w:textAlignment w:val="auto"/>
        <w:rPr>
          <w:rFonts w:hint="eastAsia" w:ascii="仿宋" w:hAnsi="仿宋" w:eastAsia="仿宋" w:cs="仿宋"/>
          <w:b/>
          <w:bCs/>
          <w:color w:val="000000"/>
          <w:spacing w:val="0"/>
          <w:kern w:val="0"/>
          <w:sz w:val="24"/>
          <w:szCs w:val="24"/>
          <w:highlight w:val="none"/>
        </w:rPr>
      </w:pPr>
      <w:r>
        <w:rPr>
          <w:rFonts w:hint="eastAsia" w:ascii="仿宋" w:hAnsi="仿宋" w:eastAsia="仿宋" w:cs="仿宋"/>
          <w:b/>
          <w:bCs/>
          <w:color w:val="000000"/>
          <w:spacing w:val="0"/>
          <w:kern w:val="0"/>
          <w:sz w:val="24"/>
          <w:szCs w:val="24"/>
          <w:highlight w:val="none"/>
          <w:lang w:val="en-US" w:eastAsia="zh-CN"/>
        </w:rPr>
        <w:t>七</w:t>
      </w:r>
      <w:r>
        <w:rPr>
          <w:rFonts w:hint="eastAsia" w:ascii="仿宋" w:hAnsi="仿宋" w:eastAsia="仿宋" w:cs="仿宋"/>
          <w:b/>
          <w:bCs/>
          <w:color w:val="000000"/>
          <w:spacing w:val="0"/>
          <w:kern w:val="0"/>
          <w:sz w:val="24"/>
          <w:szCs w:val="24"/>
          <w:highlight w:val="none"/>
        </w:rPr>
        <w:t>、联系事项：</w:t>
      </w:r>
    </w:p>
    <w:p w14:paraId="4C4E69A8">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仿宋" w:hAnsi="仿宋" w:eastAsia="仿宋" w:cs="仿宋"/>
          <w:bCs/>
          <w:color w:val="000000"/>
          <w:spacing w:val="0"/>
          <w:kern w:val="0"/>
          <w:sz w:val="24"/>
          <w:szCs w:val="24"/>
          <w:highlight w:val="none"/>
          <w:lang w:val="en-US" w:eastAsia="zh-CN"/>
        </w:rPr>
      </w:pPr>
      <w:r>
        <w:rPr>
          <w:rFonts w:hint="eastAsia" w:ascii="仿宋" w:hAnsi="仿宋" w:eastAsia="仿宋" w:cs="仿宋"/>
          <w:bCs/>
          <w:color w:val="000000"/>
          <w:spacing w:val="0"/>
          <w:kern w:val="0"/>
          <w:sz w:val="24"/>
          <w:szCs w:val="24"/>
          <w:highlight w:val="none"/>
          <w:lang w:val="en-US" w:eastAsia="zh-CN"/>
        </w:rPr>
        <w:t>采购人：大冶市还地桥镇人民政府</w:t>
      </w:r>
    </w:p>
    <w:p w14:paraId="47C85617">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仿宋" w:hAnsi="仿宋" w:eastAsia="仿宋" w:cs="仿宋"/>
          <w:bCs/>
          <w:color w:val="000000"/>
          <w:spacing w:val="0"/>
          <w:kern w:val="0"/>
          <w:sz w:val="24"/>
          <w:szCs w:val="24"/>
          <w:highlight w:val="none"/>
          <w:lang w:val="en-US" w:eastAsia="zh-CN"/>
        </w:rPr>
      </w:pPr>
      <w:r>
        <w:rPr>
          <w:rFonts w:hint="eastAsia" w:ascii="仿宋" w:hAnsi="仿宋" w:eastAsia="仿宋" w:cs="仿宋"/>
          <w:bCs/>
          <w:color w:val="000000"/>
          <w:spacing w:val="0"/>
          <w:kern w:val="0"/>
          <w:sz w:val="24"/>
          <w:szCs w:val="24"/>
          <w:highlight w:val="none"/>
          <w:lang w:val="en-US" w:eastAsia="zh-CN"/>
        </w:rPr>
        <w:t xml:space="preserve">联系人：胡先生                </w:t>
      </w:r>
    </w:p>
    <w:p w14:paraId="521B7570">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仿宋" w:hAnsi="仿宋" w:eastAsia="仿宋" w:cs="仿宋"/>
          <w:bCs/>
          <w:color w:val="000000"/>
          <w:spacing w:val="0"/>
          <w:kern w:val="0"/>
          <w:sz w:val="24"/>
          <w:szCs w:val="24"/>
          <w:highlight w:val="none"/>
          <w:lang w:val="en-US" w:eastAsia="zh-CN"/>
        </w:rPr>
      </w:pPr>
      <w:r>
        <w:rPr>
          <w:rFonts w:hint="eastAsia" w:ascii="仿宋" w:hAnsi="仿宋" w:eastAsia="仿宋" w:cs="仿宋"/>
          <w:bCs/>
          <w:color w:val="000000"/>
          <w:spacing w:val="0"/>
          <w:kern w:val="0"/>
          <w:sz w:val="24"/>
          <w:szCs w:val="24"/>
          <w:highlight w:val="none"/>
          <w:lang w:val="en-US" w:eastAsia="zh-CN"/>
        </w:rPr>
        <w:t>电  话：13972791377</w:t>
      </w:r>
    </w:p>
    <w:p w14:paraId="3DCBF450">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仿宋" w:hAnsi="仿宋" w:eastAsia="仿宋" w:cs="仿宋"/>
          <w:bCs/>
          <w:color w:val="000000"/>
          <w:spacing w:val="0"/>
          <w:kern w:val="0"/>
          <w:sz w:val="24"/>
          <w:szCs w:val="24"/>
          <w:highlight w:val="none"/>
          <w:lang w:val="en-US" w:eastAsia="zh-CN"/>
        </w:rPr>
      </w:pPr>
      <w:r>
        <w:rPr>
          <w:rFonts w:hint="eastAsia" w:ascii="仿宋" w:hAnsi="仿宋" w:eastAsia="仿宋" w:cs="仿宋"/>
          <w:bCs/>
          <w:color w:val="000000"/>
          <w:spacing w:val="0"/>
          <w:kern w:val="0"/>
          <w:sz w:val="24"/>
          <w:szCs w:val="24"/>
          <w:highlight w:val="none"/>
          <w:lang w:val="en-US" w:eastAsia="zh-CN"/>
        </w:rPr>
        <w:t>地址：大冶市还地桥镇还桥大道19号</w:t>
      </w:r>
    </w:p>
    <w:p w14:paraId="35E978F1">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仿宋" w:hAnsi="仿宋" w:eastAsia="仿宋" w:cs="仿宋"/>
          <w:bCs/>
          <w:color w:val="000000"/>
          <w:spacing w:val="0"/>
          <w:kern w:val="0"/>
          <w:sz w:val="24"/>
          <w:szCs w:val="24"/>
          <w:highlight w:val="none"/>
          <w:lang w:val="en-US" w:eastAsia="zh-CN"/>
        </w:rPr>
      </w:pPr>
      <w:r>
        <w:rPr>
          <w:rFonts w:hint="eastAsia" w:ascii="仿宋" w:hAnsi="仿宋" w:eastAsia="仿宋" w:cs="仿宋"/>
          <w:bCs/>
          <w:color w:val="000000"/>
          <w:spacing w:val="0"/>
          <w:kern w:val="0"/>
          <w:sz w:val="24"/>
          <w:szCs w:val="24"/>
          <w:highlight w:val="none"/>
          <w:lang w:val="en-US" w:eastAsia="zh-CN"/>
        </w:rPr>
        <w:t xml:space="preserve">政府采购代理机构：湖北君宏项目管理有限公司 </w:t>
      </w:r>
    </w:p>
    <w:p w14:paraId="102A397A">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仿宋" w:hAnsi="仿宋" w:eastAsia="仿宋" w:cs="仿宋"/>
          <w:bCs/>
          <w:color w:val="000000"/>
          <w:spacing w:val="0"/>
          <w:kern w:val="0"/>
          <w:sz w:val="24"/>
          <w:szCs w:val="24"/>
          <w:highlight w:val="none"/>
          <w:lang w:val="en-US" w:eastAsia="zh-CN"/>
        </w:rPr>
      </w:pPr>
      <w:r>
        <w:rPr>
          <w:rFonts w:hint="eastAsia" w:ascii="仿宋" w:hAnsi="仿宋" w:eastAsia="仿宋" w:cs="仿宋"/>
          <w:bCs/>
          <w:color w:val="000000"/>
          <w:spacing w:val="0"/>
          <w:kern w:val="0"/>
          <w:sz w:val="24"/>
          <w:szCs w:val="24"/>
          <w:highlight w:val="none"/>
          <w:lang w:val="en-US" w:eastAsia="zh-CN"/>
        </w:rPr>
        <w:t xml:space="preserve">联系人：柯工                 </w:t>
      </w:r>
    </w:p>
    <w:p w14:paraId="3735EA11">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仿宋" w:hAnsi="仿宋" w:eastAsia="仿宋" w:cs="仿宋"/>
          <w:bCs/>
          <w:color w:val="000000"/>
          <w:spacing w:val="0"/>
          <w:kern w:val="0"/>
          <w:sz w:val="24"/>
          <w:szCs w:val="24"/>
          <w:highlight w:val="none"/>
          <w:lang w:val="en-US" w:eastAsia="zh-CN"/>
        </w:rPr>
      </w:pPr>
      <w:r>
        <w:rPr>
          <w:rFonts w:hint="eastAsia" w:ascii="仿宋" w:hAnsi="仿宋" w:eastAsia="仿宋" w:cs="仿宋"/>
          <w:bCs/>
          <w:color w:val="000000"/>
          <w:spacing w:val="0"/>
          <w:kern w:val="0"/>
          <w:sz w:val="24"/>
          <w:szCs w:val="24"/>
          <w:highlight w:val="none"/>
          <w:lang w:val="en-US" w:eastAsia="zh-CN"/>
        </w:rPr>
        <w:t>联系方式：15629901131</w:t>
      </w:r>
    </w:p>
    <w:p w14:paraId="12F75217">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300"/>
        <w:jc w:val="left"/>
        <w:textAlignment w:val="auto"/>
        <w:rPr>
          <w:rFonts w:hint="eastAsia" w:ascii="仿宋" w:hAnsi="仿宋" w:eastAsia="仿宋" w:cs="仿宋"/>
          <w:bCs/>
          <w:color w:val="000000"/>
          <w:spacing w:val="0"/>
          <w:kern w:val="0"/>
          <w:sz w:val="24"/>
          <w:szCs w:val="24"/>
          <w:highlight w:val="none"/>
        </w:rPr>
      </w:pPr>
      <w:r>
        <w:rPr>
          <w:rFonts w:hint="eastAsia" w:ascii="仿宋" w:hAnsi="仿宋" w:eastAsia="仿宋" w:cs="仿宋"/>
          <w:bCs/>
          <w:color w:val="000000"/>
          <w:spacing w:val="0"/>
          <w:kern w:val="0"/>
          <w:sz w:val="24"/>
          <w:szCs w:val="24"/>
          <w:highlight w:val="none"/>
          <w:lang w:val="en-US" w:eastAsia="zh-CN"/>
        </w:rPr>
        <w:t xml:space="preserve">地址：大冶市罗家桥街道办事处罗桥工业园长安北路5号4楼402室 </w:t>
      </w:r>
    </w:p>
    <w:p w14:paraId="767F2129">
      <w:pPr>
        <w:keepNext w:val="0"/>
        <w:keepLines w:val="0"/>
        <w:pageBreakBefore w:val="0"/>
        <w:widowControl/>
        <w:kinsoku w:val="0"/>
        <w:wordWrap/>
        <w:overflowPunct w:val="0"/>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spacing w:val="0"/>
          <w:kern w:val="0"/>
          <w:sz w:val="24"/>
          <w:szCs w:val="24"/>
        </w:rPr>
      </w:pPr>
      <w:r>
        <w:rPr>
          <w:rFonts w:hint="eastAsia" w:ascii="仿宋" w:hAnsi="仿宋" w:eastAsia="仿宋" w:cs="仿宋"/>
          <w:color w:val="000000"/>
          <w:spacing w:val="0"/>
          <w:kern w:val="0"/>
          <w:sz w:val="24"/>
          <w:szCs w:val="24"/>
        </w:rPr>
        <w:t>各有关当事人对成交结果有异议的，可以在成交公告发出之日起七个工作日内以书面形式向采购人及代理机构提出质疑，逾期将不再受理。</w:t>
      </w:r>
    </w:p>
    <w:p w14:paraId="2EF10C3B">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仿宋" w:hAnsi="仿宋" w:eastAsia="仿宋" w:cs="仿宋"/>
          <w:color w:val="000000"/>
          <w:spacing w:val="0"/>
          <w:kern w:val="0"/>
          <w:sz w:val="24"/>
          <w:szCs w:val="24"/>
          <w:lang w:eastAsia="zh-CN"/>
        </w:rPr>
      </w:pPr>
      <w:r>
        <w:rPr>
          <w:rFonts w:hint="eastAsia" w:ascii="仿宋" w:hAnsi="仿宋" w:eastAsia="仿宋" w:cs="仿宋"/>
          <w:color w:val="000000"/>
          <w:spacing w:val="0"/>
          <w:kern w:val="0"/>
          <w:sz w:val="24"/>
          <w:szCs w:val="24"/>
          <w:lang w:eastAsia="zh-CN"/>
        </w:rPr>
        <w:t>湖北君宏项目管理有限公司</w:t>
      </w:r>
    </w:p>
    <w:p w14:paraId="3016AAE6">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仿宋" w:hAnsi="仿宋" w:eastAsia="仿宋" w:cs="仿宋"/>
          <w:spacing w:val="20"/>
          <w:sz w:val="18"/>
          <w:szCs w:val="20"/>
        </w:rPr>
      </w:pPr>
      <w:r>
        <w:rPr>
          <w:rFonts w:hint="eastAsia" w:ascii="仿宋" w:hAnsi="仿宋" w:eastAsia="仿宋" w:cs="仿宋"/>
          <w:color w:val="000000"/>
          <w:spacing w:val="0"/>
          <w:kern w:val="0"/>
          <w:sz w:val="24"/>
          <w:szCs w:val="24"/>
        </w:rPr>
        <w:t>202</w:t>
      </w:r>
      <w:r>
        <w:rPr>
          <w:rFonts w:hint="eastAsia" w:ascii="仿宋" w:hAnsi="仿宋" w:eastAsia="仿宋" w:cs="仿宋"/>
          <w:color w:val="000000"/>
          <w:spacing w:val="0"/>
          <w:kern w:val="0"/>
          <w:sz w:val="24"/>
          <w:szCs w:val="24"/>
          <w:lang w:val="en-US" w:eastAsia="zh-CN"/>
        </w:rPr>
        <w:t>6</w:t>
      </w:r>
      <w:r>
        <w:rPr>
          <w:rFonts w:hint="eastAsia" w:ascii="仿宋" w:hAnsi="仿宋" w:eastAsia="仿宋" w:cs="仿宋"/>
          <w:color w:val="000000"/>
          <w:spacing w:val="0"/>
          <w:kern w:val="0"/>
          <w:sz w:val="24"/>
          <w:szCs w:val="24"/>
        </w:rPr>
        <w:t>年</w:t>
      </w:r>
      <w:r>
        <w:rPr>
          <w:rFonts w:hint="eastAsia" w:ascii="仿宋" w:hAnsi="仿宋" w:eastAsia="仿宋" w:cs="仿宋"/>
          <w:color w:val="000000"/>
          <w:spacing w:val="0"/>
          <w:kern w:val="0"/>
          <w:sz w:val="24"/>
          <w:szCs w:val="24"/>
          <w:lang w:val="en-US" w:eastAsia="zh-CN"/>
        </w:rPr>
        <w:t>7</w:t>
      </w:r>
      <w:r>
        <w:rPr>
          <w:rFonts w:hint="eastAsia" w:ascii="仿宋" w:hAnsi="仿宋" w:eastAsia="仿宋" w:cs="仿宋"/>
          <w:color w:val="000000"/>
          <w:spacing w:val="0"/>
          <w:kern w:val="0"/>
          <w:sz w:val="24"/>
          <w:szCs w:val="24"/>
        </w:rPr>
        <w:t>月</w:t>
      </w:r>
      <w:r>
        <w:rPr>
          <w:rFonts w:hint="eastAsia" w:ascii="仿宋" w:hAnsi="仿宋" w:eastAsia="仿宋" w:cs="仿宋"/>
          <w:color w:val="000000"/>
          <w:spacing w:val="0"/>
          <w:kern w:val="0"/>
          <w:sz w:val="24"/>
          <w:szCs w:val="24"/>
          <w:lang w:val="en-US" w:eastAsia="zh-CN"/>
        </w:rPr>
        <w:t>13</w:t>
      </w:r>
      <w:r>
        <w:rPr>
          <w:rFonts w:hint="eastAsia" w:ascii="仿宋" w:hAnsi="仿宋" w:eastAsia="仿宋" w:cs="仿宋"/>
          <w:color w:val="000000"/>
          <w:spacing w:val="0"/>
          <w:kern w:val="0"/>
          <w:sz w:val="24"/>
          <w:szCs w:val="24"/>
          <w:highlight w:val="none"/>
        </w:rPr>
        <w:t>日</w:t>
      </w:r>
    </w:p>
    <w:sectPr>
      <w:pgSz w:w="11906" w:h="16838"/>
      <w:pgMar w:top="1157" w:right="1094" w:bottom="1157" w:left="10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1A352"/>
    <w:multiLevelType w:val="singleLevel"/>
    <w:tmpl w:val="5A11A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MmY5MjcyNWZjMjA3NDE0NmJmMGI1ODIxMzgwODgifQ=="/>
  </w:docVars>
  <w:rsids>
    <w:rsidRoot w:val="2F0F2942"/>
    <w:rsid w:val="00551676"/>
    <w:rsid w:val="009D2A7F"/>
    <w:rsid w:val="00D87058"/>
    <w:rsid w:val="02A34D20"/>
    <w:rsid w:val="03DA50E7"/>
    <w:rsid w:val="04E64357"/>
    <w:rsid w:val="05E33F6D"/>
    <w:rsid w:val="072E0AA7"/>
    <w:rsid w:val="078C5AE5"/>
    <w:rsid w:val="08314C4C"/>
    <w:rsid w:val="08B11033"/>
    <w:rsid w:val="09930A31"/>
    <w:rsid w:val="0AB62DB2"/>
    <w:rsid w:val="0B2C354F"/>
    <w:rsid w:val="0FA87BC1"/>
    <w:rsid w:val="11401B02"/>
    <w:rsid w:val="13C407C9"/>
    <w:rsid w:val="16D94B7D"/>
    <w:rsid w:val="18C70400"/>
    <w:rsid w:val="1B7A3E63"/>
    <w:rsid w:val="1BAA7A11"/>
    <w:rsid w:val="1E587876"/>
    <w:rsid w:val="1FAA69B8"/>
    <w:rsid w:val="23757D31"/>
    <w:rsid w:val="237B51E7"/>
    <w:rsid w:val="238454B8"/>
    <w:rsid w:val="24D3418A"/>
    <w:rsid w:val="24FF052A"/>
    <w:rsid w:val="25435FA7"/>
    <w:rsid w:val="254644B3"/>
    <w:rsid w:val="2A9C3DF6"/>
    <w:rsid w:val="2B6106D8"/>
    <w:rsid w:val="2DCF0D32"/>
    <w:rsid w:val="2EF22236"/>
    <w:rsid w:val="2F0F2942"/>
    <w:rsid w:val="2FE73D65"/>
    <w:rsid w:val="32F3060F"/>
    <w:rsid w:val="3A4C11CE"/>
    <w:rsid w:val="3B2339D5"/>
    <w:rsid w:val="3BEC625F"/>
    <w:rsid w:val="3E8615CD"/>
    <w:rsid w:val="3E9418D5"/>
    <w:rsid w:val="3F6525B0"/>
    <w:rsid w:val="40097566"/>
    <w:rsid w:val="42E40E12"/>
    <w:rsid w:val="47FB618C"/>
    <w:rsid w:val="4A54394D"/>
    <w:rsid w:val="4ABD14F2"/>
    <w:rsid w:val="4BF528DB"/>
    <w:rsid w:val="4CC30FA7"/>
    <w:rsid w:val="4D984EE2"/>
    <w:rsid w:val="4DA90454"/>
    <w:rsid w:val="4DC46821"/>
    <w:rsid w:val="4E5F35AB"/>
    <w:rsid w:val="4F833418"/>
    <w:rsid w:val="511606B1"/>
    <w:rsid w:val="55F61D5C"/>
    <w:rsid w:val="560501F2"/>
    <w:rsid w:val="57520C49"/>
    <w:rsid w:val="577A0ADC"/>
    <w:rsid w:val="581E2521"/>
    <w:rsid w:val="5910231A"/>
    <w:rsid w:val="59D22C11"/>
    <w:rsid w:val="5B2543A0"/>
    <w:rsid w:val="5B484922"/>
    <w:rsid w:val="5F8B1768"/>
    <w:rsid w:val="60B06019"/>
    <w:rsid w:val="61AE16DE"/>
    <w:rsid w:val="621C2DDD"/>
    <w:rsid w:val="634E4C75"/>
    <w:rsid w:val="64E63D77"/>
    <w:rsid w:val="66636F9A"/>
    <w:rsid w:val="6701649A"/>
    <w:rsid w:val="6865105C"/>
    <w:rsid w:val="6D826CE3"/>
    <w:rsid w:val="702552C0"/>
    <w:rsid w:val="71583E90"/>
    <w:rsid w:val="72A921D9"/>
    <w:rsid w:val="73A96978"/>
    <w:rsid w:val="755F70BF"/>
    <w:rsid w:val="756D573F"/>
    <w:rsid w:val="76A13D83"/>
    <w:rsid w:val="76CF08FF"/>
    <w:rsid w:val="7E967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styleId="3">
    <w:name w:val="Date"/>
    <w:basedOn w:val="1"/>
    <w:next w:val="1"/>
    <w:qFormat/>
    <w:uiPriority w:val="0"/>
    <w:rPr>
      <w:sz w:val="24"/>
      <w:szCs w:val="20"/>
    </w:rPr>
  </w:style>
  <w:style w:type="paragraph" w:styleId="4">
    <w:name w:val="Body Text Indent"/>
    <w:basedOn w:val="1"/>
    <w:qFormat/>
    <w:uiPriority w:val="0"/>
    <w:pPr>
      <w:ind w:firstLine="830" w:firstLineChars="352"/>
    </w:pPr>
    <w:rPr>
      <w:rFonts w:ascii="仿宋_GB2312" w:hAnsi="Times New Roman" w:eastAsia="仿宋_GB2312"/>
      <w:sz w:val="32"/>
      <w:szCs w:val="20"/>
    </w:rPr>
  </w:style>
  <w:style w:type="paragraph" w:styleId="5">
    <w:name w:val="header"/>
    <w:basedOn w:val="1"/>
    <w:next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4"/>
    <w:qFormat/>
    <w:uiPriority w:val="0"/>
    <w:pPr>
      <w:ind w:firstLine="420" w:firstLineChars="200"/>
    </w:pPr>
    <w:rPr>
      <w:rFonts w:ascii="Times New Roman" w:hAnsi="Times New Roman" w:eastAsia="宋体" w:cs="Times New Roman"/>
    </w:rPr>
  </w:style>
  <w:style w:type="paragraph" w:customStyle="1" w:styleId="9">
    <w:name w:val="段"/>
    <w:basedOn w:val="10"/>
    <w:next w:val="1"/>
    <w:qFormat/>
    <w:uiPriority w:val="99"/>
    <w:pPr>
      <w:widowControl/>
      <w:autoSpaceDE w:val="0"/>
      <w:autoSpaceDN w:val="0"/>
      <w:ind w:firstLine="200" w:firstLineChars="200"/>
    </w:pPr>
    <w:rPr>
      <w:rFonts w:ascii="宋体" w:hAnsi="Times New Roman" w:cs="宋体"/>
      <w:kern w:val="0"/>
      <w:sz w:val="21"/>
      <w:szCs w:val="21"/>
    </w:rPr>
  </w:style>
  <w:style w:type="paragraph" w:customStyle="1" w:styleId="1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1">
    <w:name w:val="四级标题"/>
    <w:basedOn w:val="3"/>
    <w:qFormat/>
    <w:uiPriority w:val="0"/>
    <w:rPr>
      <w:rFonts w:eastAsia="黑体"/>
      <w:szCs w:val="22"/>
    </w:rPr>
  </w:style>
  <w:style w:type="paragraph" w:styleId="12">
    <w:name w:val="List Paragraph"/>
    <w:basedOn w:val="1"/>
    <w:qFormat/>
    <w:uiPriority w:val="1"/>
    <w:pPr>
      <w:ind w:left="346" w:firstLine="480"/>
    </w:pPr>
  </w:style>
  <w:style w:type="paragraph" w:customStyle="1" w:styleId="13">
    <w:name w:val="Normal_1_0"/>
    <w:qFormat/>
    <w:uiPriority w:val="0"/>
    <w:pPr>
      <w:widowControl w:val="0"/>
      <w:jc w:val="both"/>
    </w:pPr>
    <w:rPr>
      <w:rFonts w:ascii="Calibri" w:hAnsi="Calibri" w:eastAsia="Times New Roman" w:cs="Times New Roman"/>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金湾区</Company>
  <Pages>1</Pages>
  <Words>542</Words>
  <Characters>627</Characters>
  <Lines>0</Lines>
  <Paragraphs>0</Paragraphs>
  <TotalTime>6</TotalTime>
  <ScaleCrop>false</ScaleCrop>
  <LinksUpToDate>false</LinksUpToDate>
  <CharactersWithSpaces>664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2022-08-22T02:10:00Z</dcterms:created>
  <dc:creator>Lee'Young</dc:creator>
  <cp:lastModifiedBy>Sorrow.</cp:lastModifiedBy>
  <cp:lastPrinted>2026-07-10T06:43:00Z</cp:lastPrinted>
  <dcterms:modified xsi:type="dcterms:W3CDTF">2026-07-13T07:53:44Z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B1DFDD70F7D5459EB3C8F751F029C159_13</vt:lpwstr>
  </property>
  <property fmtid="{D5CDD505-2E9C-101B-9397-08002B2CF9AE}" pid="4" name="KSOTemplateDocerSaveRecord">
    <vt:lpwstr>eyJoZGlkIjoiZmQ5YWUzZDAyZTUzMDcyNzNjOWFkY2RiNzczMDRlMWIiLCJ1c2VySWQiOiIxMjAxODkyMzgyIn0=</vt:lpwstr>
  </property>
</Properties>
</file>