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3338E">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zh-CN"/>
        </w:rPr>
      </w:pPr>
      <w:bookmarkStart w:id="2" w:name="_GoBack"/>
      <w:bookmarkEnd w:id="2"/>
      <w:bookmarkStart w:id="0" w:name="_Toc3560"/>
      <w:bookmarkStart w:id="1" w:name="_Toc32728"/>
      <w:r>
        <w:rPr>
          <w:rFonts w:hint="eastAsia"/>
          <w:sz w:val="32"/>
          <w:szCs w:val="32"/>
          <w:lang w:val="zh-CN"/>
        </w:rPr>
        <w:t>大冶市还地桥镇桂树水泥厂及周边区域场地平整项目设计方案</w:t>
      </w:r>
    </w:p>
    <w:p w14:paraId="471A542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rPr>
      </w:pPr>
      <w:r>
        <w:rPr>
          <w:rFonts w:hint="eastAsia"/>
          <w:sz w:val="32"/>
          <w:szCs w:val="32"/>
          <w:lang w:val="zh-CN"/>
        </w:rPr>
        <w:t>编制服务</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9"/>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39"/>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360" w:lineRule="exact"/>
              <w:ind w:firstLine="480" w:firstLineChars="200"/>
              <w:textAlignment w:val="auto"/>
              <w:rPr>
                <w:rFonts w:hAnsi="宋体" w:cs="宋体"/>
                <w:u w:val="none"/>
              </w:rPr>
            </w:pPr>
            <w:r>
              <w:rPr>
                <w:rFonts w:hint="eastAsia" w:asciiTheme="minorEastAsia" w:hAnsiTheme="minorEastAsia" w:eastAsiaTheme="minorEastAsia" w:cstheme="minorEastAsia"/>
                <w:sz w:val="24"/>
                <w:szCs w:val="24"/>
                <w:highlight w:val="none"/>
                <w:u w:val="none"/>
                <w:lang w:val="zh-CN"/>
              </w:rPr>
              <w:t>大冶市还地桥镇桂树水泥厂及周边区域场地平整项目设计方案编制服务</w:t>
            </w:r>
            <w:r>
              <w:rPr>
                <w:rFonts w:hint="eastAsia" w:asciiTheme="minorEastAsia" w:hAnsiTheme="minorEastAsia" w:eastAsiaTheme="minorEastAsia" w:cstheme="minorEastAsia"/>
                <w:sz w:val="24"/>
                <w:szCs w:val="24"/>
                <w:highlight w:val="none"/>
                <w:u w:val="none"/>
                <w:lang w:val="en-US" w:eastAsia="zh-CN"/>
              </w:rPr>
              <w:t>项目</w:t>
            </w:r>
            <w:r>
              <w:rPr>
                <w:rFonts w:hint="eastAsia" w:asciiTheme="minorEastAsia" w:hAnsiTheme="minorEastAsia" w:eastAsiaTheme="minorEastAsia" w:cstheme="minorEastAsia"/>
                <w:sz w:val="24"/>
                <w:szCs w:val="24"/>
                <w:u w:val="none"/>
              </w:rPr>
              <w:t>的潜在供应商应在</w:t>
            </w:r>
            <w:r>
              <w:rPr>
                <w:rFonts w:hint="eastAsia" w:asciiTheme="minorEastAsia" w:hAnsiTheme="minorEastAsia" w:eastAsiaTheme="minorEastAsia" w:cstheme="minorEastAsia"/>
                <w:sz w:val="24"/>
                <w:szCs w:val="24"/>
                <w:u w:val="none"/>
                <w:lang w:val="zh-CN"/>
              </w:rPr>
              <w:t>黄石临空经济区官网</w:t>
            </w:r>
            <w:r>
              <w:rPr>
                <w:rFonts w:hint="eastAsia" w:asciiTheme="minorEastAsia" w:hAnsiTheme="minorEastAsia" w:eastAsiaTheme="minorEastAsia" w:cstheme="minorEastAsia"/>
                <w:sz w:val="24"/>
                <w:szCs w:val="24"/>
                <w:u w:val="none"/>
              </w:rPr>
              <w:t>（http://lkjjq.huangshi.gov.cn/）获取采购文件，并于</w:t>
            </w:r>
            <w:r>
              <w:rPr>
                <w:rFonts w:hint="eastAsia" w:asciiTheme="minorEastAsia" w:hAnsiTheme="minorEastAsia" w:eastAsiaTheme="minorEastAsia" w:cstheme="minorEastAsia"/>
                <w:sz w:val="24"/>
                <w:szCs w:val="24"/>
                <w:highlight w:val="none"/>
                <w:u w:val="none"/>
                <w:lang w:val="zh-CN"/>
              </w:rPr>
              <w:t>202</w:t>
            </w:r>
            <w:r>
              <w:rPr>
                <w:rFonts w:hint="eastAsia" w:asciiTheme="minorEastAsia" w:hAnsiTheme="minorEastAsia" w:eastAsiaTheme="minorEastAsia" w:cstheme="minorEastAsia"/>
                <w:sz w:val="24"/>
                <w:szCs w:val="24"/>
                <w:highlight w:val="none"/>
                <w:u w:val="none"/>
                <w:lang w:val="en-US" w:eastAsia="zh-CN"/>
              </w:rPr>
              <w:t>6</w:t>
            </w:r>
            <w:r>
              <w:rPr>
                <w:rFonts w:hint="eastAsia" w:asciiTheme="minorEastAsia" w:hAnsiTheme="minorEastAsia" w:eastAsiaTheme="minorEastAsia" w:cstheme="minorEastAsia"/>
                <w:sz w:val="24"/>
                <w:szCs w:val="24"/>
                <w:highlight w:val="none"/>
                <w:u w:val="none"/>
                <w:lang w:val="zh-CN"/>
              </w:rPr>
              <w:t>年</w:t>
            </w:r>
            <w:r>
              <w:rPr>
                <w:rFonts w:hint="eastAsia" w:asciiTheme="minorEastAsia" w:hAnsiTheme="minorEastAsia" w:eastAsiaTheme="minorEastAsia" w:cstheme="minorEastAsia"/>
                <w:sz w:val="24"/>
                <w:szCs w:val="24"/>
                <w:highlight w:val="none"/>
                <w:u w:val="none"/>
                <w:lang w:val="en-US" w:eastAsia="zh-CN"/>
              </w:rPr>
              <w:t>7</w:t>
            </w:r>
            <w:r>
              <w:rPr>
                <w:rFonts w:hint="eastAsia" w:asciiTheme="minorEastAsia" w:hAnsiTheme="minorEastAsia" w:eastAsiaTheme="minorEastAsia" w:cstheme="minorEastAsia"/>
                <w:sz w:val="24"/>
                <w:szCs w:val="24"/>
                <w:highlight w:val="none"/>
                <w:u w:val="none"/>
                <w:lang w:val="zh-CN"/>
              </w:rPr>
              <w:t>月</w:t>
            </w:r>
            <w:r>
              <w:rPr>
                <w:rFonts w:hint="eastAsia" w:asciiTheme="minorEastAsia" w:hAnsiTheme="minorEastAsia" w:eastAsiaTheme="minorEastAsia" w:cstheme="minorEastAsia"/>
                <w:sz w:val="24"/>
                <w:szCs w:val="24"/>
                <w:highlight w:val="none"/>
                <w:u w:val="none"/>
                <w:lang w:val="en-US" w:eastAsia="zh-CN"/>
              </w:rPr>
              <w:t xml:space="preserve"> 24 </w:t>
            </w:r>
            <w:r>
              <w:rPr>
                <w:rFonts w:hint="eastAsia" w:asciiTheme="minorEastAsia" w:hAnsiTheme="minorEastAsia" w:eastAsiaTheme="minorEastAsia" w:cstheme="minorEastAsia"/>
                <w:sz w:val="24"/>
                <w:szCs w:val="24"/>
                <w:highlight w:val="none"/>
                <w:u w:val="none"/>
                <w:lang w:val="zh-CN"/>
              </w:rPr>
              <w:t>日</w:t>
            </w:r>
            <w:r>
              <w:rPr>
                <w:rFonts w:hint="eastAsia" w:asciiTheme="minorEastAsia" w:hAnsiTheme="minorEastAsia" w:eastAsiaTheme="minorEastAsia" w:cstheme="minorEastAsia"/>
                <w:sz w:val="24"/>
                <w:szCs w:val="24"/>
                <w:highlight w:val="none"/>
                <w:u w:val="none"/>
                <w:lang w:val="en-US" w:eastAsia="zh-CN"/>
              </w:rPr>
              <w:t>09</w:t>
            </w:r>
            <w:r>
              <w:rPr>
                <w:rFonts w:hint="eastAsia" w:asciiTheme="minorEastAsia" w:hAnsiTheme="minorEastAsia" w:eastAsiaTheme="minorEastAsia" w:cstheme="minorEastAsia"/>
                <w:sz w:val="24"/>
                <w:szCs w:val="24"/>
                <w:highlight w:val="none"/>
                <w:u w:val="none"/>
                <w:lang w:val="zh-CN"/>
              </w:rPr>
              <w:t>时</w:t>
            </w:r>
            <w:r>
              <w:rPr>
                <w:rFonts w:hint="eastAsia" w:asciiTheme="minorEastAsia" w:hAnsiTheme="minorEastAsia" w:eastAsiaTheme="minorEastAsia" w:cstheme="minorEastAsia"/>
                <w:sz w:val="24"/>
                <w:szCs w:val="24"/>
                <w:highlight w:val="none"/>
                <w:u w:val="none"/>
                <w:lang w:val="en-US" w:eastAsia="zh-CN"/>
              </w:rPr>
              <w:t>0</w:t>
            </w:r>
            <w:r>
              <w:rPr>
                <w:rFonts w:hint="eastAsia" w:asciiTheme="minorEastAsia" w:hAnsiTheme="minorEastAsia" w:eastAsiaTheme="minorEastAsia" w:cstheme="minorEastAsia"/>
                <w:sz w:val="24"/>
                <w:szCs w:val="24"/>
                <w:highlight w:val="none"/>
                <w:u w:val="none"/>
                <w:lang w:val="zh-CN"/>
              </w:rPr>
              <w:t>0分（</w:t>
            </w:r>
            <w:r>
              <w:rPr>
                <w:rFonts w:hint="eastAsia" w:asciiTheme="minorEastAsia" w:hAnsiTheme="minorEastAsia" w:eastAsiaTheme="minorEastAsia" w:cstheme="minorEastAsia"/>
                <w:sz w:val="24"/>
                <w:szCs w:val="24"/>
                <w:u w:val="none"/>
              </w:rPr>
              <w:t>北京时间）前提交响应文件。</w:t>
            </w:r>
          </w:p>
        </w:tc>
      </w:tr>
    </w:tbl>
    <w:p w14:paraId="05C3A3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一、项目基本情况</w:t>
      </w:r>
    </w:p>
    <w:p w14:paraId="4703E0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1、项目</w:t>
      </w:r>
      <w:r>
        <w:rPr>
          <w:rFonts w:hint="eastAsia" w:ascii="宋体" w:hAnsi="宋体" w:cs="宋体"/>
          <w:sz w:val="24"/>
          <w:highlight w:val="none"/>
          <w:u w:val="none"/>
          <w:lang w:val="zh-CN"/>
        </w:rPr>
        <w:t>编号：</w:t>
      </w:r>
      <w:r>
        <w:rPr>
          <w:rFonts w:hint="eastAsia" w:ascii="宋体" w:hAnsi="宋体" w:cs="宋体"/>
          <w:b w:val="0"/>
          <w:bCs w:val="0"/>
          <w:sz w:val="24"/>
          <w:highlight w:val="none"/>
          <w:u w:val="none"/>
          <w:lang w:val="en-US" w:eastAsia="zh-CN"/>
        </w:rPr>
        <w:t>HSHL2026117号</w:t>
      </w:r>
    </w:p>
    <w:p w14:paraId="161B8C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val="zh-CN"/>
        </w:rPr>
        <w:t>项目名称：</w:t>
      </w:r>
      <w:r>
        <w:rPr>
          <w:rFonts w:hint="eastAsia" w:ascii="宋体" w:hAnsi="宋体" w:cs="宋体"/>
          <w:sz w:val="24"/>
          <w:szCs w:val="24"/>
          <w:highlight w:val="none"/>
          <w:u w:val="none"/>
          <w:lang w:val="zh-CN"/>
        </w:rPr>
        <w:t>大冶市还地桥镇桂树水泥厂及周边区域场地平整项目设计方案编制服务</w:t>
      </w:r>
    </w:p>
    <w:p w14:paraId="5551E6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rPr>
        <w:t>3、</w:t>
      </w:r>
      <w:r>
        <w:rPr>
          <w:rFonts w:hint="eastAsia" w:ascii="宋体" w:hAnsi="宋体" w:cs="宋体"/>
          <w:sz w:val="24"/>
          <w:highlight w:val="none"/>
          <w:u w:val="none"/>
          <w:lang w:val="zh-CN"/>
        </w:rPr>
        <w:t>采购方式：竞争性</w:t>
      </w:r>
      <w:r>
        <w:rPr>
          <w:rFonts w:hint="eastAsia" w:ascii="宋体" w:hAnsi="宋体" w:cs="宋体"/>
          <w:sz w:val="24"/>
          <w:highlight w:val="none"/>
          <w:u w:val="none"/>
        </w:rPr>
        <w:t>磋商</w:t>
      </w:r>
    </w:p>
    <w:p w14:paraId="21ACB6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u w:val="none"/>
          <w:lang w:val="en-US" w:eastAsia="zh-CN"/>
        </w:rPr>
      </w:pPr>
      <w:r>
        <w:rPr>
          <w:rFonts w:hint="eastAsia" w:ascii="宋体" w:hAnsi="宋体" w:cs="宋体"/>
          <w:sz w:val="24"/>
          <w:highlight w:val="none"/>
          <w:u w:val="none"/>
        </w:rPr>
        <w:t>4、预算金额</w:t>
      </w:r>
      <w:r>
        <w:rPr>
          <w:rFonts w:hint="eastAsia" w:ascii="宋体" w:hAnsi="宋体" w:cs="宋体"/>
          <w:sz w:val="24"/>
          <w:highlight w:val="none"/>
          <w:u w:val="none"/>
          <w:lang w:val="zh-CN"/>
        </w:rPr>
        <w:t>：</w:t>
      </w:r>
      <w:r>
        <w:rPr>
          <w:rFonts w:hint="eastAsia" w:ascii="宋体" w:hAnsi="宋体" w:cs="宋体"/>
          <w:sz w:val="24"/>
          <w:highlight w:val="none"/>
          <w:u w:val="none"/>
          <w:lang w:val="en-US" w:eastAsia="zh-CN"/>
        </w:rPr>
        <w:t>100000.00元</w:t>
      </w:r>
    </w:p>
    <w:p w14:paraId="1A435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highlight w:val="none"/>
          <w:u w:val="none"/>
        </w:rPr>
      </w:pPr>
      <w:r>
        <w:rPr>
          <w:rFonts w:hint="eastAsia" w:ascii="宋体" w:hAnsi="宋体" w:cs="宋体"/>
          <w:sz w:val="24"/>
          <w:highlight w:val="none"/>
          <w:u w:val="none"/>
        </w:rPr>
        <w:t>5、最高限价：</w:t>
      </w:r>
      <w:r>
        <w:rPr>
          <w:rFonts w:hint="eastAsia" w:ascii="宋体" w:hAnsi="宋体" w:cs="宋体"/>
          <w:sz w:val="24"/>
          <w:highlight w:val="none"/>
          <w:u w:val="none"/>
          <w:lang w:val="en-US" w:eastAsia="zh-CN"/>
        </w:rPr>
        <w:t>100000.00元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1ED594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6</w:t>
      </w:r>
      <w:r>
        <w:rPr>
          <w:rFonts w:hint="eastAsia" w:ascii="宋体" w:hAnsi="宋体" w:cs="宋体"/>
          <w:sz w:val="24"/>
          <w:highlight w:val="none"/>
          <w:u w:val="none"/>
        </w:rPr>
        <w:t>、资金来源：自筹</w:t>
      </w:r>
    </w:p>
    <w:p w14:paraId="0EF7C5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highlight w:val="none"/>
          <w:u w:val="none"/>
          <w:lang w:val="zh-CN"/>
        </w:rPr>
      </w:pPr>
      <w:r>
        <w:rPr>
          <w:rFonts w:hint="eastAsia" w:ascii="宋体" w:hAnsi="宋体" w:cs="宋体"/>
          <w:sz w:val="24"/>
          <w:highlight w:val="none"/>
          <w:u w:val="none"/>
          <w:lang w:val="en-US" w:eastAsia="zh-CN"/>
        </w:rPr>
        <w:t>7</w:t>
      </w:r>
      <w:r>
        <w:rPr>
          <w:rFonts w:hint="eastAsia" w:ascii="宋体" w:hAnsi="宋体" w:cs="宋体"/>
          <w:sz w:val="24"/>
          <w:highlight w:val="none"/>
          <w:u w:val="none"/>
        </w:rPr>
        <w:t>、</w:t>
      </w:r>
      <w:r>
        <w:rPr>
          <w:rFonts w:hint="eastAsia" w:ascii="宋体" w:hAnsi="宋体" w:cs="宋体"/>
          <w:sz w:val="24"/>
          <w:highlight w:val="none"/>
          <w:u w:val="none"/>
          <w:lang w:val="zh-CN"/>
        </w:rPr>
        <w:t>采购需求：详见“第三章 项目技术、服务及商务要求”的全部内容</w:t>
      </w:r>
    </w:p>
    <w:p w14:paraId="1773C3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zh-CN"/>
        </w:rPr>
        <w:t>合同履</w:t>
      </w:r>
      <w:r>
        <w:rPr>
          <w:rFonts w:hint="eastAsia" w:ascii="宋体" w:hAnsi="宋体" w:cs="宋体"/>
          <w:sz w:val="24"/>
          <w:highlight w:val="none"/>
          <w:u w:val="none"/>
        </w:rPr>
        <w:t>约</w:t>
      </w:r>
      <w:r>
        <w:rPr>
          <w:rFonts w:hint="eastAsia" w:ascii="宋体" w:hAnsi="宋体" w:cs="宋体"/>
          <w:sz w:val="24"/>
          <w:highlight w:val="none"/>
          <w:u w:val="none"/>
          <w:lang w:val="zh-CN"/>
        </w:rPr>
        <w:t>期限：</w:t>
      </w:r>
      <w:r>
        <w:rPr>
          <w:rFonts w:hint="eastAsia" w:ascii="宋体" w:hAnsi="宋体" w:eastAsia="宋体" w:cs="宋体"/>
          <w:sz w:val="24"/>
          <w:highlight w:val="none"/>
          <w:u w:val="none"/>
          <w:lang w:val="en-US" w:eastAsia="zh-CN"/>
        </w:rPr>
        <w:t>20日历天</w:t>
      </w:r>
    </w:p>
    <w:p w14:paraId="1FA05C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u w:val="none"/>
          <w:lang w:eastAsia="zh-CN"/>
        </w:rPr>
      </w:pPr>
      <w:r>
        <w:rPr>
          <w:rFonts w:hint="eastAsia" w:ascii="宋体" w:hAnsi="宋体" w:cs="宋体"/>
          <w:sz w:val="24"/>
          <w:u w:val="none"/>
          <w:lang w:val="en-US" w:eastAsia="zh-CN"/>
        </w:rPr>
        <w:t>9</w:t>
      </w:r>
      <w:r>
        <w:rPr>
          <w:rFonts w:hint="eastAsia" w:ascii="宋体" w:hAnsi="宋体" w:cs="宋体"/>
          <w:sz w:val="24"/>
          <w:u w:val="none"/>
        </w:rPr>
        <w:t>、本项目（是/否）接受联合体投标：否</w:t>
      </w:r>
    </w:p>
    <w:p w14:paraId="179CAD9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lang w:val="en-US" w:eastAsia="zh-CN"/>
        </w:rPr>
      </w:pPr>
      <w:r>
        <w:rPr>
          <w:rFonts w:hint="eastAsia" w:ascii="宋体" w:hAnsi="宋体" w:cs="宋体"/>
          <w:sz w:val="24"/>
          <w:u w:val="none"/>
        </w:rPr>
        <w:t>1</w:t>
      </w:r>
      <w:r>
        <w:rPr>
          <w:rFonts w:hint="eastAsia" w:ascii="宋体" w:hAnsi="宋体" w:cs="宋体"/>
          <w:sz w:val="24"/>
          <w:u w:val="none"/>
          <w:lang w:val="en-US" w:eastAsia="zh-CN"/>
        </w:rPr>
        <w:t>0</w:t>
      </w:r>
      <w:r>
        <w:rPr>
          <w:rFonts w:hint="eastAsia" w:ascii="宋体" w:hAnsi="宋体" w:cs="宋体"/>
          <w:sz w:val="24"/>
          <w:u w:val="none"/>
        </w:rPr>
        <w:t>、是否可采购进口产品：否</w:t>
      </w:r>
    </w:p>
    <w:p w14:paraId="332D07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rPr>
      </w:pPr>
      <w:r>
        <w:rPr>
          <w:rFonts w:hint="eastAsia" w:ascii="宋体" w:hAnsi="宋体" w:cs="宋体"/>
          <w:sz w:val="24"/>
          <w:u w:val="none"/>
          <w:lang w:val="en-US" w:eastAsia="zh-CN"/>
        </w:rPr>
        <w:t>11</w:t>
      </w:r>
      <w:r>
        <w:rPr>
          <w:rFonts w:hint="eastAsia" w:ascii="宋体" w:hAnsi="宋体" w:cs="宋体"/>
          <w:sz w:val="24"/>
          <w:u w:val="none"/>
        </w:rPr>
        <w:t>、本项目（是/否）接受合同分包：否</w:t>
      </w:r>
    </w:p>
    <w:p w14:paraId="64BDAF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.本项目（是/否）专门面向中小微企业:是</w:t>
      </w:r>
    </w:p>
    <w:p w14:paraId="799942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.面向中小微企业的类型为：中小微企业</w:t>
      </w:r>
    </w:p>
    <w:p w14:paraId="22A0371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u w:val="none"/>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.符合条件的小微企业价格扣除优惠为：无</w:t>
      </w:r>
    </w:p>
    <w:p w14:paraId="3D5AFA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b/>
          <w:bCs/>
          <w:sz w:val="24"/>
          <w:u w:val="none"/>
          <w:lang w:val="zh-CN"/>
        </w:rPr>
      </w:pPr>
      <w:r>
        <w:rPr>
          <w:rFonts w:hint="eastAsia" w:ascii="宋体" w:hAnsi="宋体" w:cs="宋体"/>
          <w:b/>
          <w:bCs/>
          <w:sz w:val="24"/>
          <w:u w:val="none"/>
          <w:lang w:val="zh-CN"/>
        </w:rPr>
        <w:t>二、</w:t>
      </w:r>
      <w:r>
        <w:rPr>
          <w:rFonts w:hint="eastAsia" w:ascii="宋体" w:hAnsi="宋体" w:cs="宋体"/>
          <w:b/>
          <w:bCs/>
          <w:sz w:val="24"/>
          <w:u w:val="none"/>
        </w:rPr>
        <w:t>申请人</w:t>
      </w:r>
      <w:r>
        <w:rPr>
          <w:rFonts w:hint="eastAsia" w:ascii="宋体" w:hAnsi="宋体" w:cs="宋体"/>
          <w:b/>
          <w:bCs/>
          <w:sz w:val="24"/>
          <w:u w:val="none"/>
          <w:lang w:val="zh-CN"/>
        </w:rPr>
        <w:t>的资格要求</w:t>
      </w:r>
    </w:p>
    <w:p w14:paraId="76F2288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1、满足《中华人民共和国招标投标法》第二十二条规定，即：</w:t>
      </w:r>
    </w:p>
    <w:p w14:paraId="60B5CBE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（1）具有独立承担民事责任的能力；</w:t>
      </w:r>
    </w:p>
    <w:p w14:paraId="55350D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（2）具有良好的商业信誉和健全的财务会计制度；</w:t>
      </w:r>
    </w:p>
    <w:p w14:paraId="2BECBCB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（3）具有履行合同所必需的设备和专业技术能力；</w:t>
      </w:r>
    </w:p>
    <w:p w14:paraId="5C005FA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（4）有依法缴纳税收和社会保障资金的良好记录；</w:t>
      </w:r>
    </w:p>
    <w:p w14:paraId="2DCF946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（5）参加政府采购活动前三年内，在经营活动中没有重大违法记录；</w:t>
      </w:r>
    </w:p>
    <w:p w14:paraId="7FEEF4E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5、本项目的特定资格要求：</w:t>
      </w:r>
    </w:p>
    <w:p w14:paraId="753B59FA">
      <w:pPr>
        <w:widowControl/>
        <w:spacing w:line="460" w:lineRule="exact"/>
        <w:ind w:firstLine="480" w:firstLineChars="200"/>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供应商须具备自然资源主管部门核发的地质灾害评估和治理工程勘查设计甲级资质</w:t>
      </w:r>
      <w:r>
        <w:rPr>
          <w:rFonts w:hint="eastAsia" w:ascii="宋体" w:hAnsi="宋体" w:cs="宋体"/>
          <w:sz w:val="24"/>
          <w:u w:val="none"/>
          <w:lang w:val="en-US" w:eastAsia="zh-CN"/>
        </w:rPr>
        <w:t>。</w:t>
      </w:r>
    </w:p>
    <w:p w14:paraId="64ED6B34">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rPr>
        <w:t>1、时间：</w:t>
      </w:r>
      <w:r>
        <w:rPr>
          <w:rFonts w:hint="eastAsia" w:ascii="宋体" w:hAnsi="宋体" w:cs="宋体"/>
          <w:sz w:val="24"/>
          <w:highlight w:val="none"/>
          <w:u w:val="none"/>
          <w:lang w:val="en-US" w:eastAsia="zh-CN"/>
        </w:rPr>
        <w:t>2026年7月14日起至2026年7月20日17时止（</w:t>
      </w:r>
      <w:r>
        <w:rPr>
          <w:rFonts w:hint="eastAsia" w:ascii="宋体" w:hAnsi="宋体" w:cs="宋体"/>
          <w:sz w:val="24"/>
          <w:highlight w:val="none"/>
          <w:u w:val="none"/>
        </w:rPr>
        <w:t>北京时间）</w:t>
      </w:r>
      <w:r>
        <w:rPr>
          <w:rFonts w:hint="eastAsia" w:ascii="宋体" w:hAnsi="宋体" w:cs="宋体"/>
          <w:sz w:val="24"/>
          <w:highlight w:val="none"/>
          <w:u w:val="none"/>
          <w:lang w:eastAsia="zh-CN"/>
        </w:rPr>
        <w:t>。</w:t>
      </w:r>
    </w:p>
    <w:p w14:paraId="0B6D254E">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2、地点：黄石临空经济区官网（http://lkjjq.huangshi.gov.cn/）</w:t>
      </w:r>
      <w:r>
        <w:rPr>
          <w:rFonts w:hint="eastAsia" w:ascii="宋体" w:hAnsi="宋体" w:cs="宋体"/>
          <w:sz w:val="24"/>
          <w:highlight w:val="none"/>
          <w:u w:val="none"/>
          <w:lang w:eastAsia="zh-CN"/>
        </w:rPr>
        <w:t>。</w:t>
      </w:r>
    </w:p>
    <w:p w14:paraId="5EFAD473">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3、方式：在本公告页面下方附件处自行下载</w:t>
      </w:r>
      <w:r>
        <w:rPr>
          <w:rFonts w:hint="eastAsia" w:ascii="宋体" w:hAnsi="宋体" w:cs="宋体"/>
          <w:sz w:val="24"/>
          <w:highlight w:val="none"/>
          <w:u w:val="none"/>
          <w:lang w:eastAsia="zh-CN"/>
        </w:rPr>
        <w:t>。</w:t>
      </w:r>
    </w:p>
    <w:p w14:paraId="1AE8AB61">
      <w:pPr>
        <w:widowControl/>
        <w:spacing w:line="460" w:lineRule="exact"/>
        <w:ind w:firstLine="480" w:firstLineChars="200"/>
        <w:rPr>
          <w:rFonts w:ascii="宋体" w:hAnsi="宋体" w:cs="宋体"/>
          <w:sz w:val="24"/>
          <w:highlight w:val="none"/>
          <w:u w:val="none"/>
        </w:rPr>
      </w:pPr>
      <w:r>
        <w:rPr>
          <w:rFonts w:ascii="宋体" w:hAnsi="宋体" w:cs="宋体"/>
          <w:sz w:val="24"/>
          <w:highlight w:val="none"/>
          <w:u w:val="none"/>
        </w:rPr>
        <w:t>4、采购文件制作费人民币</w:t>
      </w:r>
      <w:r>
        <w:rPr>
          <w:rFonts w:hint="eastAsia" w:ascii="宋体" w:hAnsi="宋体" w:cs="宋体"/>
          <w:sz w:val="24"/>
          <w:highlight w:val="none"/>
          <w:u w:val="none"/>
          <w:lang w:val="en-US" w:eastAsia="zh-CN"/>
        </w:rPr>
        <w:t>4</w:t>
      </w:r>
      <w:r>
        <w:rPr>
          <w:rFonts w:ascii="宋体" w:hAnsi="宋体" w:cs="宋体"/>
          <w:sz w:val="24"/>
          <w:highlight w:val="none"/>
          <w:u w:val="none"/>
        </w:rPr>
        <w:t>00元/份，售后不退，投标人递交投标文件时收取。</w:t>
      </w:r>
    </w:p>
    <w:p w14:paraId="7DE03B99">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四、响应文件提交</w:t>
      </w:r>
    </w:p>
    <w:p w14:paraId="438385BF">
      <w:pPr>
        <w:pStyle w:val="27"/>
        <w:widowControl/>
        <w:spacing w:line="460" w:lineRule="exact"/>
        <w:ind w:firstLine="480" w:firstLineChars="200"/>
        <w:rPr>
          <w:rFonts w:ascii="宋体" w:hAnsi="宋体" w:cs="宋体"/>
          <w:highlight w:val="none"/>
          <w:u w:val="none"/>
        </w:rPr>
      </w:pPr>
      <w:r>
        <w:rPr>
          <w:rFonts w:hint="eastAsia" w:ascii="宋体" w:hAnsi="宋体" w:cs="宋体"/>
          <w:highlight w:val="none"/>
          <w:u w:val="none"/>
        </w:rPr>
        <w:t>1、截止时间：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09</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highlight w:val="none"/>
          <w:u w:val="none"/>
        </w:rPr>
        <w:t>（北京时间）</w:t>
      </w:r>
    </w:p>
    <w:p w14:paraId="700CA159">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2、提交地点：大冶市还地桥镇财政所四楼会议室</w:t>
      </w:r>
      <w:r>
        <w:rPr>
          <w:rFonts w:hint="eastAsia" w:ascii="宋体" w:hAnsi="宋体" w:cs="宋体"/>
          <w:sz w:val="24"/>
          <w:highlight w:val="none"/>
          <w:u w:val="none"/>
          <w:lang w:eastAsia="zh-CN"/>
        </w:rPr>
        <w:t>。</w:t>
      </w:r>
    </w:p>
    <w:p w14:paraId="24A3A378">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五、开启</w:t>
      </w:r>
    </w:p>
    <w:p w14:paraId="7E5193E0">
      <w:pPr>
        <w:widowControl/>
        <w:spacing w:line="460" w:lineRule="exact"/>
        <w:ind w:firstLine="480" w:firstLineChars="200"/>
        <w:rPr>
          <w:rFonts w:ascii="宋体" w:hAnsi="宋体" w:cs="宋体"/>
          <w:sz w:val="24"/>
          <w:highlight w:val="none"/>
          <w:u w:val="none"/>
          <w:lang w:val="zh-CN"/>
        </w:rPr>
      </w:pPr>
      <w:r>
        <w:rPr>
          <w:rFonts w:hint="eastAsia" w:ascii="宋体" w:hAnsi="宋体" w:cs="宋体"/>
          <w:sz w:val="24"/>
          <w:highlight w:val="none"/>
          <w:u w:val="none"/>
        </w:rPr>
        <w:t>1、</w:t>
      </w:r>
      <w:r>
        <w:rPr>
          <w:rFonts w:hint="eastAsia" w:ascii="宋体" w:hAnsi="宋体" w:cs="宋体"/>
          <w:sz w:val="24"/>
          <w:highlight w:val="none"/>
          <w:u w:val="none"/>
          <w:lang w:val="zh-CN"/>
        </w:rPr>
        <w:t>时间：</w:t>
      </w:r>
      <w:r>
        <w:rPr>
          <w:rFonts w:hint="eastAsia" w:ascii="宋体" w:hAnsi="宋体" w:eastAsia="宋体" w:cs="宋体"/>
          <w:kern w:val="2"/>
          <w:sz w:val="24"/>
          <w:szCs w:val="24"/>
          <w:highlight w:val="none"/>
          <w:u w:val="none"/>
          <w:lang w:val="en-US" w:eastAsia="zh-CN" w:bidi="ar-SA"/>
        </w:rPr>
        <w:t>2026年</w:t>
      </w:r>
      <w:r>
        <w:rPr>
          <w:rFonts w:hint="eastAsia" w:ascii="宋体"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月</w:t>
      </w:r>
      <w:r>
        <w:rPr>
          <w:rFonts w:hint="eastAsia" w:ascii="宋体" w:hAnsi="宋体" w:cs="宋体"/>
          <w:kern w:val="2"/>
          <w:sz w:val="24"/>
          <w:szCs w:val="24"/>
          <w:highlight w:val="none"/>
          <w:u w:val="none"/>
          <w:lang w:val="en-US" w:eastAsia="zh-CN" w:bidi="ar-SA"/>
        </w:rPr>
        <w:t>24</w:t>
      </w:r>
      <w:r>
        <w:rPr>
          <w:rFonts w:hint="eastAsia" w:ascii="宋体" w:hAnsi="宋体" w:eastAsia="宋体" w:cs="宋体"/>
          <w:kern w:val="2"/>
          <w:sz w:val="24"/>
          <w:szCs w:val="24"/>
          <w:highlight w:val="none"/>
          <w:u w:val="none"/>
          <w:lang w:val="en-US" w:eastAsia="zh-CN" w:bidi="ar-SA"/>
        </w:rPr>
        <w:t>日</w:t>
      </w:r>
      <w:r>
        <w:rPr>
          <w:rFonts w:hint="eastAsia" w:ascii="宋体" w:hAnsi="宋体" w:cs="宋体"/>
          <w:kern w:val="2"/>
          <w:sz w:val="24"/>
          <w:szCs w:val="24"/>
          <w:highlight w:val="none"/>
          <w:u w:val="none"/>
          <w:lang w:val="en-US" w:eastAsia="zh-CN" w:bidi="ar-SA"/>
        </w:rPr>
        <w:t>09</w:t>
      </w:r>
      <w:r>
        <w:rPr>
          <w:rFonts w:hint="eastAsia" w:ascii="宋体" w:hAnsi="宋体" w:eastAsia="宋体" w:cs="宋体"/>
          <w:kern w:val="2"/>
          <w:sz w:val="24"/>
          <w:szCs w:val="24"/>
          <w:highlight w:val="none"/>
          <w:u w:val="none"/>
          <w:lang w:val="en-US" w:eastAsia="zh-CN" w:bidi="ar-SA"/>
        </w:rPr>
        <w:t>时</w:t>
      </w:r>
      <w:r>
        <w:rPr>
          <w:rFonts w:hint="eastAsia" w:ascii="宋体" w:hAnsi="宋体" w:cs="宋体"/>
          <w:kern w:val="2"/>
          <w:sz w:val="24"/>
          <w:szCs w:val="24"/>
          <w:highlight w:val="none"/>
          <w:u w:val="none"/>
          <w:lang w:val="en-US" w:eastAsia="zh-CN" w:bidi="ar-SA"/>
        </w:rPr>
        <w:t>0</w:t>
      </w:r>
      <w:r>
        <w:rPr>
          <w:rFonts w:hint="eastAsia" w:ascii="宋体" w:hAnsi="宋体" w:eastAsia="宋体" w:cs="宋体"/>
          <w:kern w:val="2"/>
          <w:sz w:val="24"/>
          <w:szCs w:val="24"/>
          <w:highlight w:val="none"/>
          <w:u w:val="none"/>
          <w:lang w:val="en-US" w:eastAsia="zh-CN" w:bidi="ar-SA"/>
        </w:rPr>
        <w:t>0分</w:t>
      </w:r>
      <w:r>
        <w:rPr>
          <w:rFonts w:hint="eastAsia" w:ascii="宋体" w:hAnsi="宋体" w:cs="宋体"/>
          <w:sz w:val="24"/>
          <w:highlight w:val="none"/>
          <w:u w:val="none"/>
        </w:rPr>
        <w:t>（北京时间）</w:t>
      </w:r>
    </w:p>
    <w:p w14:paraId="0E523E20">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w:t>
      </w:r>
      <w:r>
        <w:rPr>
          <w:rFonts w:hint="eastAsia" w:ascii="宋体" w:hAnsi="宋体" w:cs="宋体"/>
          <w:sz w:val="24"/>
          <w:highlight w:val="none"/>
          <w:u w:val="none"/>
          <w:lang w:val="zh-CN"/>
        </w:rPr>
        <w:t>地点：</w:t>
      </w:r>
      <w:r>
        <w:rPr>
          <w:rFonts w:hint="eastAsia" w:ascii="宋体" w:hAnsi="宋体" w:cs="宋体"/>
          <w:sz w:val="24"/>
          <w:highlight w:val="none"/>
          <w:u w:val="none"/>
        </w:rPr>
        <w:t>大冶市还地桥镇财政所四楼会议室</w:t>
      </w:r>
      <w:r>
        <w:rPr>
          <w:rFonts w:hint="eastAsia" w:ascii="宋体" w:hAnsi="宋体" w:cs="宋体"/>
          <w:sz w:val="24"/>
          <w:highlight w:val="none"/>
          <w:u w:val="none"/>
          <w:lang w:eastAsia="zh-CN"/>
        </w:rPr>
        <w:t>。</w:t>
      </w:r>
    </w:p>
    <w:p w14:paraId="149552A2">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u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eastAsia="zh-CN"/>
        </w:rPr>
        <w:t>大冶市还地桥镇人民政府</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szCs w:val="24"/>
          <w:lang w:val="en-US" w:eastAsia="zh-CN"/>
        </w:rPr>
        <w:t>大冶市还地桥镇还桥大道19号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胡透福（13972791377）</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83D293E">
      <w:pPr>
        <w:widowControl/>
        <w:spacing w:line="46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黄石鸿立工程项目管理服务有限公司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zh-CN" w:eastAsia="zh-CN"/>
        </w:rPr>
        <w:t>大冶市长安南路3-12-2</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彭工（13451072922）</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67B008D6">
      <w:pPr>
        <w:widowControl/>
        <w:spacing w:line="240" w:lineRule="exact"/>
        <w:rPr>
          <w:rFonts w:ascii="宋体" w:hAnsi="宋体" w:cs="宋体"/>
          <w:b/>
          <w:bCs/>
          <w:sz w:val="32"/>
          <w:szCs w:val="32"/>
        </w:rPr>
      </w:pPr>
    </w:p>
    <w:p w14:paraId="5DE2D3A4">
      <w:pPr>
        <w:ind w:firstLine="480" w:firstLineChars="200"/>
        <w:jc w:val="right"/>
        <w:rPr>
          <w:rFonts w:ascii="宋体" w:hAnsi="宋体" w:cs="宋体"/>
          <w:b/>
          <w:bCs/>
          <w:sz w:val="24"/>
          <w:lang w:val="zh-CN"/>
        </w:rPr>
      </w:pPr>
    </w:p>
    <w:p w14:paraId="01BD79D0">
      <w:pPr>
        <w:spacing w:line="360" w:lineRule="auto"/>
        <w:ind w:firstLine="480" w:firstLineChars="200"/>
        <w:jc w:val="right"/>
        <w:rPr>
          <w:rFonts w:ascii="宋体" w:hAnsi="宋体" w:cs="宋体"/>
          <w:b/>
          <w:bCs/>
          <w:sz w:val="24"/>
          <w:lang w:val="zh-CN"/>
        </w:rPr>
      </w:pPr>
    </w:p>
    <w:p w14:paraId="3801B4B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黄石鸿立工程项目管理服务有限公司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7</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13</w:t>
      </w:r>
      <w:r>
        <w:rPr>
          <w:rFonts w:hint="eastAsia" w:ascii="宋体" w:hAnsi="宋体" w:cs="宋体"/>
          <w:color w:val="auto"/>
          <w:sz w:val="24"/>
          <w:szCs w:val="24"/>
          <w:lang w:val="zh-CN" w:eastAsia="zh-CN"/>
        </w:rPr>
        <w:t>日</w:t>
      </w:r>
    </w:p>
    <w:p w14:paraId="4A93A6EA">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2"/>
        <w:rPr>
          <w:rFonts w:hint="eastAsia"/>
        </w:rPr>
      </w:pPr>
    </w:p>
    <w:p w14:paraId="50B02BE4">
      <w:pPr>
        <w:rPr>
          <w:rFonts w:hint="eastAsia"/>
        </w:rPr>
      </w:pPr>
    </w:p>
    <w:p w14:paraId="3F797774">
      <w:pPr>
        <w:pStyle w:val="22"/>
        <w:rPr>
          <w:rFonts w:hint="eastAsia"/>
        </w:rPr>
      </w:pPr>
    </w:p>
    <w:p w14:paraId="3C333CCE">
      <w:pPr>
        <w:rPr>
          <w:rFonts w:hint="eastAsia"/>
        </w:rPr>
      </w:pPr>
    </w:p>
    <w:p w14:paraId="289C7B88">
      <w:pPr>
        <w:rPr>
          <w:rFonts w:hint="eastAsia" w:ascii="宋体" w:hAnsi="宋体" w:cs="宋体"/>
          <w:b/>
          <w:sz w:val="28"/>
          <w:szCs w:val="28"/>
        </w:rPr>
      </w:pPr>
    </w:p>
    <w:p w14:paraId="2F888464">
      <w:pPr>
        <w:rPr>
          <w:rFonts w:hint="eastAsia"/>
          <w:sz w:val="32"/>
          <w:szCs w:val="32"/>
          <w:lang w:val="hr-HR"/>
        </w:rPr>
      </w:pPr>
    </w:p>
    <w:sectPr>
      <w:headerReference r:id="rId3" w:type="default"/>
      <w:footerReference r:id="rId4" w:type="default"/>
      <w:footerReference r:id="rId5"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2"/>
      <w:framePr w:wrap="around" w:vAnchor="text" w:hAnchor="margin" w:xAlign="center" w:y="1"/>
      <w:rPr>
        <w:rStyle w:val="34"/>
      </w:rPr>
    </w:pPr>
    <w:r>
      <w:fldChar w:fldCharType="begin"/>
    </w:r>
    <w:r>
      <w:rPr>
        <w:rStyle w:val="34"/>
      </w:rPr>
      <w:instrText xml:space="preserve">PAGE  </w:instrText>
    </w:r>
    <w:r>
      <w:fldChar w:fldCharType="end"/>
    </w:r>
  </w:p>
  <w:p w14:paraId="069A71B1">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561E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293E"/>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05E82"/>
    <w:rsid w:val="01C13545"/>
    <w:rsid w:val="01FF0067"/>
    <w:rsid w:val="02284B9F"/>
    <w:rsid w:val="0238061A"/>
    <w:rsid w:val="023F0A57"/>
    <w:rsid w:val="02666EB9"/>
    <w:rsid w:val="02732660"/>
    <w:rsid w:val="02795525"/>
    <w:rsid w:val="02C1531D"/>
    <w:rsid w:val="02ED15AE"/>
    <w:rsid w:val="030067F7"/>
    <w:rsid w:val="03074795"/>
    <w:rsid w:val="030E7E36"/>
    <w:rsid w:val="031F71E5"/>
    <w:rsid w:val="0341630F"/>
    <w:rsid w:val="03457CFC"/>
    <w:rsid w:val="03863E70"/>
    <w:rsid w:val="03AA66D3"/>
    <w:rsid w:val="03BE052C"/>
    <w:rsid w:val="03BE537E"/>
    <w:rsid w:val="03C5328B"/>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C6F0B"/>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AE573EA"/>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843C9"/>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0910F7"/>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01D0D"/>
    <w:rsid w:val="12614426"/>
    <w:rsid w:val="128157DB"/>
    <w:rsid w:val="12CF5E0C"/>
    <w:rsid w:val="12D20E80"/>
    <w:rsid w:val="12F157AA"/>
    <w:rsid w:val="130A5F6E"/>
    <w:rsid w:val="133B267B"/>
    <w:rsid w:val="133D62C3"/>
    <w:rsid w:val="134B4F25"/>
    <w:rsid w:val="13761C28"/>
    <w:rsid w:val="13912AE9"/>
    <w:rsid w:val="139446A4"/>
    <w:rsid w:val="13B567D8"/>
    <w:rsid w:val="13BC45ED"/>
    <w:rsid w:val="13C37816"/>
    <w:rsid w:val="13C85A20"/>
    <w:rsid w:val="13D262B7"/>
    <w:rsid w:val="13D94389"/>
    <w:rsid w:val="13D95EF8"/>
    <w:rsid w:val="13F82B68"/>
    <w:rsid w:val="140051BF"/>
    <w:rsid w:val="14011A1D"/>
    <w:rsid w:val="144975BE"/>
    <w:rsid w:val="147C605C"/>
    <w:rsid w:val="14BC6D45"/>
    <w:rsid w:val="14FC33B9"/>
    <w:rsid w:val="15014331"/>
    <w:rsid w:val="152B4878"/>
    <w:rsid w:val="15321FBD"/>
    <w:rsid w:val="15350529"/>
    <w:rsid w:val="156A35F2"/>
    <w:rsid w:val="156A5250"/>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462BAF"/>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C2166"/>
    <w:rsid w:val="19E10193"/>
    <w:rsid w:val="19FB2A6A"/>
    <w:rsid w:val="1A0477B0"/>
    <w:rsid w:val="1A253F8B"/>
    <w:rsid w:val="1A2F0966"/>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5B1EE6"/>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2403B"/>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95C9E"/>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0E50C8"/>
    <w:rsid w:val="2513552E"/>
    <w:rsid w:val="2524556B"/>
    <w:rsid w:val="25333A00"/>
    <w:rsid w:val="253427F1"/>
    <w:rsid w:val="25693914"/>
    <w:rsid w:val="2575250D"/>
    <w:rsid w:val="257A6025"/>
    <w:rsid w:val="257E3C5B"/>
    <w:rsid w:val="258553C2"/>
    <w:rsid w:val="25A60F16"/>
    <w:rsid w:val="25A663F8"/>
    <w:rsid w:val="25A75B0F"/>
    <w:rsid w:val="25A906B2"/>
    <w:rsid w:val="25AB7A3A"/>
    <w:rsid w:val="25B12CDE"/>
    <w:rsid w:val="25BA7C7E"/>
    <w:rsid w:val="25BD363E"/>
    <w:rsid w:val="25DD6C2A"/>
    <w:rsid w:val="25FF4404"/>
    <w:rsid w:val="26363CC2"/>
    <w:rsid w:val="26422377"/>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187865"/>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97325E"/>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5525C"/>
    <w:rsid w:val="3907654B"/>
    <w:rsid w:val="391D5271"/>
    <w:rsid w:val="3923555D"/>
    <w:rsid w:val="39340213"/>
    <w:rsid w:val="39605FE5"/>
    <w:rsid w:val="397B107A"/>
    <w:rsid w:val="397F454F"/>
    <w:rsid w:val="3983076A"/>
    <w:rsid w:val="398912F4"/>
    <w:rsid w:val="398978BB"/>
    <w:rsid w:val="39A726F3"/>
    <w:rsid w:val="39F63EFF"/>
    <w:rsid w:val="3A076EE7"/>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BA010B"/>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6A4639"/>
    <w:rsid w:val="439D4A0F"/>
    <w:rsid w:val="43B27D8E"/>
    <w:rsid w:val="43C97B31"/>
    <w:rsid w:val="43CA50D8"/>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7517FF"/>
    <w:rsid w:val="478B5BE9"/>
    <w:rsid w:val="4792138A"/>
    <w:rsid w:val="479223B1"/>
    <w:rsid w:val="47A11F37"/>
    <w:rsid w:val="47A55159"/>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1D4703A"/>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24487"/>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4D612F"/>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B42737"/>
    <w:rsid w:val="59D30ABD"/>
    <w:rsid w:val="5A24513F"/>
    <w:rsid w:val="5A2A72DD"/>
    <w:rsid w:val="5A8B212E"/>
    <w:rsid w:val="5A9F37DC"/>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13301D"/>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D66964"/>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820487"/>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20407"/>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21592D"/>
    <w:rsid w:val="6C403041"/>
    <w:rsid w:val="6C4C3B17"/>
    <w:rsid w:val="6C6B5F6D"/>
    <w:rsid w:val="6C6B6BA9"/>
    <w:rsid w:val="6C71226C"/>
    <w:rsid w:val="6C9D2ADA"/>
    <w:rsid w:val="6CB247D7"/>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4E0CBB"/>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6739D4"/>
    <w:rsid w:val="7279459C"/>
    <w:rsid w:val="727A5D97"/>
    <w:rsid w:val="727F082F"/>
    <w:rsid w:val="72A83108"/>
    <w:rsid w:val="72B866EE"/>
    <w:rsid w:val="72ED47BB"/>
    <w:rsid w:val="72F143FB"/>
    <w:rsid w:val="73005444"/>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4E44DC"/>
    <w:rsid w:val="77707F7E"/>
    <w:rsid w:val="77A61E71"/>
    <w:rsid w:val="77C20404"/>
    <w:rsid w:val="77FE3273"/>
    <w:rsid w:val="781B44FD"/>
    <w:rsid w:val="78246EEA"/>
    <w:rsid w:val="7840538D"/>
    <w:rsid w:val="78443AE6"/>
    <w:rsid w:val="788E2A67"/>
    <w:rsid w:val="78A76C10"/>
    <w:rsid w:val="78B01CF7"/>
    <w:rsid w:val="78DB1169"/>
    <w:rsid w:val="78EE572F"/>
    <w:rsid w:val="78F02836"/>
    <w:rsid w:val="790520BD"/>
    <w:rsid w:val="7920200D"/>
    <w:rsid w:val="79216E1B"/>
    <w:rsid w:val="79260A21"/>
    <w:rsid w:val="792702FB"/>
    <w:rsid w:val="793C221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621D12"/>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4">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50"/>
    <w:qFormat/>
    <w:uiPriority w:val="0"/>
    <w:pPr>
      <w:keepNext/>
      <w:keepLines/>
      <w:spacing w:before="280" w:after="290" w:line="376" w:lineRule="auto"/>
      <w:outlineLvl w:val="4"/>
    </w:pPr>
    <w:rPr>
      <w:b/>
      <w:bCs/>
      <w:sz w:val="28"/>
      <w:szCs w:val="28"/>
    </w:rPr>
  </w:style>
  <w:style w:type="paragraph" w:styleId="7">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style>
  <w:style w:type="paragraph" w:styleId="12">
    <w:name w:val="Document Map"/>
    <w:basedOn w:val="1"/>
    <w:link w:val="87"/>
    <w:qFormat/>
    <w:uiPriority w:val="0"/>
    <w:pPr>
      <w:shd w:val="clear" w:color="auto" w:fill="000080"/>
    </w:pPr>
    <w:rPr>
      <w:rFonts w:ascii="Calibri" w:hAnsi="Calibri"/>
      <w:szCs w:val="22"/>
    </w:rPr>
  </w:style>
  <w:style w:type="paragraph" w:styleId="13">
    <w:name w:val="annotation text"/>
    <w:basedOn w:val="1"/>
    <w:link w:val="85"/>
    <w:unhideWhenUsed/>
    <w:qFormat/>
    <w:uiPriority w:val="0"/>
    <w:pPr>
      <w:jc w:val="left"/>
    </w:pPr>
  </w:style>
  <w:style w:type="paragraph" w:styleId="14">
    <w:name w:val="Body Text 3"/>
    <w:basedOn w:val="1"/>
    <w:link w:val="88"/>
    <w:qFormat/>
    <w:uiPriority w:val="0"/>
    <w:pPr>
      <w:widowControl/>
      <w:spacing w:after="120"/>
      <w:jc w:val="left"/>
    </w:pPr>
    <w:rPr>
      <w:kern w:val="0"/>
      <w:sz w:val="16"/>
      <w:szCs w:val="20"/>
      <w:lang w:eastAsia="en-US" w:bidi="en-US"/>
    </w:rPr>
  </w:style>
  <w:style w:type="paragraph" w:styleId="15">
    <w:name w:val="Body Text"/>
    <w:basedOn w:val="1"/>
    <w:next w:val="1"/>
    <w:link w:val="90"/>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92"/>
    <w:qFormat/>
    <w:uiPriority w:val="0"/>
    <w:pPr>
      <w:ind w:firstLine="830" w:firstLineChars="352"/>
    </w:pPr>
    <w:rPr>
      <w:rFonts w:ascii="仿宋_GB2312" w:eastAsia="仿宋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91"/>
    <w:qFormat/>
    <w:uiPriority w:val="0"/>
    <w:rPr>
      <w:rFonts w:ascii="宋体" w:hAnsi="Courier New" w:cs="Courier New"/>
      <w:szCs w:val="21"/>
    </w:rPr>
  </w:style>
  <w:style w:type="paragraph" w:styleId="20">
    <w:name w:val="Date"/>
    <w:basedOn w:val="1"/>
    <w:next w:val="1"/>
    <w:link w:val="93"/>
    <w:qFormat/>
    <w:uiPriority w:val="0"/>
    <w:pPr>
      <w:ind w:left="100" w:leftChars="2500"/>
    </w:pPr>
  </w:style>
  <w:style w:type="paragraph" w:styleId="21">
    <w:name w:val="Balloon Text"/>
    <w:basedOn w:val="1"/>
    <w:link w:val="94"/>
    <w:semiHidden/>
    <w:qFormat/>
    <w:uiPriority w:val="0"/>
    <w:rPr>
      <w:rFonts w:asciiTheme="minorHAnsi" w:hAnsiTheme="minorHAnsi" w:cstheme="minorBidi"/>
      <w:sz w:val="18"/>
      <w:szCs w:val="18"/>
    </w:rPr>
  </w:style>
  <w:style w:type="paragraph" w:styleId="22">
    <w:name w:val="footer"/>
    <w:basedOn w:val="1"/>
    <w:next w:val="1"/>
    <w:link w:val="45"/>
    <w:unhideWhenUsed/>
    <w:qFormat/>
    <w:uiPriority w:val="99"/>
    <w:pPr>
      <w:tabs>
        <w:tab w:val="center" w:pos="4153"/>
        <w:tab w:val="right" w:pos="8306"/>
      </w:tabs>
      <w:snapToGrid w:val="0"/>
      <w:jc w:val="left"/>
    </w:pPr>
    <w:rPr>
      <w:sz w:val="18"/>
      <w:szCs w:val="18"/>
    </w:rPr>
  </w:style>
  <w:style w:type="paragraph" w:styleId="23">
    <w:name w:val="header"/>
    <w:basedOn w:val="1"/>
    <w:next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061"/>
      </w:tabs>
    </w:pPr>
    <w:rPr>
      <w:rFonts w:ascii="宋体" w:hAnsi="宋体" w:eastAsia="仿宋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4"/>
    <w:unhideWhenUsed/>
    <w:qFormat/>
    <w:uiPriority w:val="99"/>
    <w:pPr>
      <w:spacing w:after="120" w:line="480" w:lineRule="auto"/>
    </w:pPr>
  </w:style>
  <w:style w:type="paragraph" w:styleId="27">
    <w:name w:val="Normal (Web)"/>
    <w:basedOn w:val="1"/>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86"/>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段"/>
    <w:basedOn w:val="40"/>
    <w:next w:val="4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2">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3">
    <w:name w:val="TableOfAuthoring"/>
    <w:basedOn w:val="1"/>
    <w:next w:val="1"/>
    <w:qFormat/>
    <w:uiPriority w:val="0"/>
    <w:pPr>
      <w:ind w:left="420" w:leftChars="200"/>
    </w:pPr>
  </w:style>
  <w:style w:type="character" w:customStyle="1" w:styleId="44">
    <w:name w:val="页眉 字符"/>
    <w:basedOn w:val="32"/>
    <w:link w:val="23"/>
    <w:qFormat/>
    <w:uiPriority w:val="0"/>
    <w:rPr>
      <w:sz w:val="18"/>
      <w:szCs w:val="18"/>
    </w:rPr>
  </w:style>
  <w:style w:type="character" w:customStyle="1" w:styleId="45">
    <w:name w:val="页脚 字符"/>
    <w:basedOn w:val="32"/>
    <w:link w:val="22"/>
    <w:qFormat/>
    <w:uiPriority w:val="99"/>
    <w:rPr>
      <w:sz w:val="18"/>
      <w:szCs w:val="18"/>
    </w:rPr>
  </w:style>
  <w:style w:type="character" w:customStyle="1" w:styleId="46">
    <w:name w:val="标题 1 字符"/>
    <w:basedOn w:val="32"/>
    <w:link w:val="2"/>
    <w:qFormat/>
    <w:uiPriority w:val="0"/>
    <w:rPr>
      <w:rFonts w:ascii="Times New Roman" w:hAnsi="Times New Roman" w:eastAsia="宋体" w:cs="Times New Roman"/>
      <w:b/>
      <w:bCs/>
      <w:kern w:val="44"/>
      <w:sz w:val="44"/>
      <w:szCs w:val="44"/>
    </w:rPr>
  </w:style>
  <w:style w:type="character" w:customStyle="1" w:styleId="47">
    <w:name w:val="标题 2 字符"/>
    <w:basedOn w:val="32"/>
    <w:link w:val="3"/>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4"/>
    <w:qFormat/>
    <w:uiPriority w:val="0"/>
    <w:rPr>
      <w:rFonts w:ascii="Cambria" w:hAnsi="Cambria" w:eastAsia="宋体" w:cs="Times New Roman"/>
      <w:b/>
      <w:bCs/>
      <w:sz w:val="26"/>
      <w:szCs w:val="26"/>
      <w:lang w:eastAsia="en-US"/>
    </w:rPr>
  </w:style>
  <w:style w:type="character" w:customStyle="1" w:styleId="49">
    <w:name w:val="标题 4 字符"/>
    <w:basedOn w:val="32"/>
    <w:link w:val="5"/>
    <w:qFormat/>
    <w:uiPriority w:val="0"/>
    <w:rPr>
      <w:rFonts w:ascii="Calibri" w:hAnsi="Calibri" w:eastAsia="宋体" w:cs="Times New Roman"/>
      <w:b/>
      <w:bCs/>
      <w:kern w:val="0"/>
      <w:sz w:val="28"/>
      <w:szCs w:val="28"/>
      <w:lang w:eastAsia="en-US"/>
    </w:rPr>
  </w:style>
  <w:style w:type="character" w:customStyle="1" w:styleId="50">
    <w:name w:val="标题 5 字符"/>
    <w:basedOn w:val="32"/>
    <w:link w:val="6"/>
    <w:qFormat/>
    <w:uiPriority w:val="0"/>
    <w:rPr>
      <w:rFonts w:ascii="Times New Roman" w:hAnsi="Times New Roman" w:eastAsia="宋体" w:cs="Times New Roman"/>
      <w:b/>
      <w:bCs/>
      <w:sz w:val="28"/>
      <w:szCs w:val="28"/>
    </w:rPr>
  </w:style>
  <w:style w:type="character" w:customStyle="1" w:styleId="51">
    <w:name w:val="标题 6 字符"/>
    <w:basedOn w:val="32"/>
    <w:link w:val="7"/>
    <w:qFormat/>
    <w:uiPriority w:val="0"/>
    <w:rPr>
      <w:rFonts w:ascii="Cambria" w:hAnsi="Cambria" w:eastAsia="宋体" w:cs="Times New Roman"/>
      <w:b/>
      <w:bCs/>
      <w:sz w:val="24"/>
      <w:szCs w:val="24"/>
    </w:rPr>
  </w:style>
  <w:style w:type="character" w:customStyle="1" w:styleId="52">
    <w:name w:val="标题 7 字符"/>
    <w:basedOn w:val="32"/>
    <w:link w:val="8"/>
    <w:qFormat/>
    <w:uiPriority w:val="0"/>
    <w:rPr>
      <w:rFonts w:ascii="Calibri" w:hAnsi="Calibri" w:eastAsia="宋体" w:cs="Times New Roman"/>
      <w:b/>
      <w:bCs/>
      <w:sz w:val="24"/>
      <w:szCs w:val="24"/>
    </w:rPr>
  </w:style>
  <w:style w:type="character" w:customStyle="1" w:styleId="53">
    <w:name w:val="标题 8 字符"/>
    <w:basedOn w:val="32"/>
    <w:link w:val="9"/>
    <w:qFormat/>
    <w:uiPriority w:val="0"/>
    <w:rPr>
      <w:rFonts w:ascii="Cambria" w:hAnsi="Cambria" w:eastAsia="宋体" w:cs="Times New Roman"/>
      <w:sz w:val="24"/>
      <w:szCs w:val="24"/>
    </w:rPr>
  </w:style>
  <w:style w:type="character" w:customStyle="1" w:styleId="54">
    <w:name w:val="标题 9 字符"/>
    <w:basedOn w:val="32"/>
    <w:link w:val="10"/>
    <w:qFormat/>
    <w:uiPriority w:val="0"/>
    <w:rPr>
      <w:rFonts w:ascii="Cambria" w:hAnsi="Cambria" w:eastAsia="宋体" w:cs="Times New Roman"/>
      <w:szCs w:val="21"/>
    </w:rPr>
  </w:style>
  <w:style w:type="character" w:customStyle="1" w:styleId="55">
    <w:name w:val="yhj正文 Char"/>
    <w:link w:val="56"/>
    <w:qFormat/>
    <w:uiPriority w:val="0"/>
    <w:rPr>
      <w:rFonts w:ascii="仿宋_GB2312" w:eastAsia="仿宋_GB2312" w:cs="宋体"/>
      <w:sz w:val="30"/>
      <w:szCs w:val="30"/>
    </w:rPr>
  </w:style>
  <w:style w:type="paragraph" w:customStyle="1" w:styleId="56">
    <w:name w:val="yhj正文"/>
    <w:basedOn w:val="1"/>
    <w:link w:val="55"/>
    <w:qFormat/>
    <w:uiPriority w:val="0"/>
    <w:pPr>
      <w:ind w:firstLine="600" w:firstLineChars="200"/>
    </w:pPr>
    <w:rPr>
      <w:rFonts w:ascii="仿宋_GB2312" w:eastAsia="仿宋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9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3"/>
    <w:next w:val="17"/>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4"/>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3"/>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2"/>
    <w:qFormat/>
    <w:uiPriority w:val="0"/>
    <w:rPr>
      <w:rFonts w:ascii="Calibri" w:hAnsi="Calibri" w:eastAsia="宋体" w:cs="Times New Roman"/>
      <w:shd w:val="clear" w:color="auto" w:fill="000080"/>
    </w:rPr>
  </w:style>
  <w:style w:type="character" w:customStyle="1" w:styleId="88">
    <w:name w:val="正文文本 3 字符"/>
    <w:basedOn w:val="32"/>
    <w:link w:val="14"/>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15"/>
    <w:qFormat/>
    <w:uiPriority w:val="0"/>
    <w:rPr>
      <w:rFonts w:ascii="Times New Roman" w:hAnsi="Times New Roman" w:eastAsia="宋体" w:cs="Times New Roman"/>
    </w:rPr>
  </w:style>
  <w:style w:type="character" w:customStyle="1" w:styleId="91">
    <w:name w:val="纯文本 字符"/>
    <w:basedOn w:val="32"/>
    <w:link w:val="19"/>
    <w:qFormat/>
    <w:uiPriority w:val="0"/>
    <w:rPr>
      <w:rFonts w:ascii="宋体" w:hAnsi="Courier New" w:eastAsia="宋体" w:cs="Courier New"/>
      <w:szCs w:val="21"/>
    </w:rPr>
  </w:style>
  <w:style w:type="character" w:customStyle="1" w:styleId="92">
    <w:name w:val="正文文本缩进 字符"/>
    <w:basedOn w:val="32"/>
    <w:link w:val="16"/>
    <w:qFormat/>
    <w:uiPriority w:val="0"/>
    <w:rPr>
      <w:rFonts w:ascii="仿宋_GB2312" w:hAnsi="Times New Roman" w:eastAsia="仿宋_GB2312" w:cs="Times New Roman"/>
      <w:sz w:val="32"/>
      <w:szCs w:val="20"/>
    </w:rPr>
  </w:style>
  <w:style w:type="character" w:customStyle="1" w:styleId="93">
    <w:name w:val="日期 字符"/>
    <w:basedOn w:val="32"/>
    <w:link w:val="20"/>
    <w:qFormat/>
    <w:uiPriority w:val="0"/>
    <w:rPr>
      <w:rFonts w:ascii="Times New Roman" w:hAnsi="Times New Roman" w:eastAsia="宋体" w:cs="Times New Roman"/>
      <w:szCs w:val="24"/>
    </w:rPr>
  </w:style>
  <w:style w:type="character" w:customStyle="1" w:styleId="94">
    <w:name w:val="批注框文本 字符"/>
    <w:basedOn w:val="32"/>
    <w:link w:val="21"/>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9">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0">
    <w:name w:val="p0"/>
    <w:basedOn w:val="1"/>
    <w:qFormat/>
    <w:uiPriority w:val="0"/>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style>
  <w:style w:type="paragraph" w:customStyle="1" w:styleId="102">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正文文本 2 字符"/>
    <w:basedOn w:val="32"/>
    <w:link w:val="26"/>
    <w:qFormat/>
    <w:uiPriority w:val="99"/>
    <w:rPr>
      <w:rFonts w:ascii="Times New Roman" w:hAnsi="Times New Roman" w:eastAsia="宋体" w:cs="Times New Roman"/>
      <w:kern w:val="2"/>
      <w:sz w:val="21"/>
      <w:szCs w:val="24"/>
    </w:rPr>
  </w:style>
  <w:style w:type="paragraph" w:customStyle="1" w:styleId="1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6">
    <w:name w:val="List Paragraph"/>
    <w:basedOn w:val="1"/>
    <w:qFormat/>
    <w:uiPriority w:val="1"/>
    <w:pPr>
      <w:spacing w:before="1"/>
      <w:ind w:left="211" w:firstLine="480"/>
    </w:pPr>
    <w:rPr>
      <w:rFonts w:ascii="宋体" w:hAnsi="宋体" w:cs="宋体"/>
      <w:lang w:val="zh-CN" w:bidi="zh-CN"/>
    </w:rPr>
  </w:style>
  <w:style w:type="paragraph" w:styleId="10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0">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1419</Words>
  <Characters>1597</Characters>
  <Lines>172</Lines>
  <Paragraphs>48</Paragraphs>
  <TotalTime>2</TotalTime>
  <ScaleCrop>false</ScaleCrop>
  <LinksUpToDate>false</LinksUpToDate>
  <CharactersWithSpaces>1610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Sorrow.</cp:lastModifiedBy>
  <cp:lastPrinted>2023-12-22T06:18:00Z</cp:lastPrinted>
  <dcterms:modified xsi:type="dcterms:W3CDTF">2026-07-13T07:53:34Z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B5C264C5562841FC887ABA0857C6B13A_13</vt:lpwstr>
  </property>
  <property fmtid="{D5CDD505-2E9C-101B-9397-08002B2CF9AE}" pid="4" name="KSOTemplateDocerSaveRecord">
    <vt:lpwstr>eyJoZGlkIjoiMjBlOWFiYTk2Yjc3OThlODJjYzI4NzExMjY2ZDlhODkiLCJ1c2VySWQiOiIxMTczNTY2Njc3In0=</vt:lpwstr>
  </property>
</Properties>
</file>